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21" w:rsidRDefault="002C2021" w:rsidP="00B97124">
      <w:pPr>
        <w:pStyle w:val="Sinespaciado"/>
        <w:jc w:val="center"/>
        <w:rPr>
          <w:rFonts w:ascii="Arial" w:hAnsi="Arial" w:cs="Arial"/>
          <w:b/>
          <w:sz w:val="24"/>
          <w:szCs w:val="24"/>
          <w:lang w:val="es-ES"/>
        </w:rPr>
      </w:pPr>
    </w:p>
    <w:p w:rsidR="002C2021" w:rsidRPr="002C2021" w:rsidRDefault="002C2021" w:rsidP="002C2021">
      <w:pPr>
        <w:pStyle w:val="Pa0"/>
        <w:spacing w:line="240" w:lineRule="auto"/>
        <w:jc w:val="both"/>
        <w:rPr>
          <w:rStyle w:val="A8"/>
          <w:rFonts w:ascii="Arial" w:hAnsi="Arial" w:cs="Arial"/>
          <w:b/>
          <w:bCs/>
          <w:sz w:val="24"/>
          <w:szCs w:val="24"/>
        </w:rPr>
      </w:pPr>
      <w:r w:rsidRPr="002C2021">
        <w:rPr>
          <w:rStyle w:val="A8"/>
          <w:rFonts w:ascii="Arial" w:hAnsi="Arial" w:cs="Arial"/>
          <w:b/>
          <w:bCs/>
          <w:sz w:val="24"/>
          <w:szCs w:val="24"/>
        </w:rPr>
        <w:t xml:space="preserve">El </w:t>
      </w:r>
      <w:r w:rsidR="003E0FB2">
        <w:rPr>
          <w:rStyle w:val="A8"/>
          <w:rFonts w:ascii="Arial" w:hAnsi="Arial" w:cs="Arial"/>
          <w:b/>
          <w:bCs/>
          <w:sz w:val="24"/>
          <w:szCs w:val="24"/>
        </w:rPr>
        <w:t>C. RAMÓN MARTÍNEZ MORFIN</w:t>
      </w:r>
      <w:r w:rsidRPr="002C2021">
        <w:rPr>
          <w:rStyle w:val="A8"/>
          <w:rFonts w:ascii="Arial" w:hAnsi="Arial" w:cs="Arial"/>
          <w:b/>
          <w:bCs/>
          <w:sz w:val="24"/>
          <w:szCs w:val="24"/>
        </w:rPr>
        <w:t>, Presidente Municipal de H. Ayuntamiento Constitucional de Tizapán el Alto, Jalisco, México, en cumplimiento a lo dispuesto en los artículos 40 fracción II, 42 fracción IV, V y VII, 44 y 47 fracción V, de la Ley de Gobierno y la Administración Publica Municipal del Estado de Jalisco, a todos los habitantes del Municipio hago saber:</w:t>
      </w:r>
    </w:p>
    <w:p w:rsidR="002C2021" w:rsidRPr="002C2021" w:rsidRDefault="002C2021" w:rsidP="002C2021">
      <w:pPr>
        <w:pStyle w:val="Pa0"/>
        <w:spacing w:line="240" w:lineRule="auto"/>
        <w:jc w:val="both"/>
        <w:rPr>
          <w:rStyle w:val="A8"/>
          <w:rFonts w:ascii="Arial" w:hAnsi="Arial" w:cs="Arial"/>
          <w:b/>
          <w:bCs/>
          <w:sz w:val="24"/>
          <w:szCs w:val="24"/>
        </w:rPr>
      </w:pPr>
    </w:p>
    <w:p w:rsidR="002C2021" w:rsidRPr="002C2021" w:rsidRDefault="002C2021" w:rsidP="002C2021">
      <w:pPr>
        <w:pStyle w:val="Pa0"/>
        <w:spacing w:line="240" w:lineRule="auto"/>
        <w:jc w:val="both"/>
        <w:rPr>
          <w:rStyle w:val="A8"/>
          <w:rFonts w:ascii="Arial" w:hAnsi="Arial" w:cs="Arial"/>
          <w:b/>
          <w:bCs/>
          <w:sz w:val="24"/>
          <w:szCs w:val="24"/>
        </w:rPr>
      </w:pPr>
      <w:r w:rsidRPr="002C2021">
        <w:rPr>
          <w:rStyle w:val="A8"/>
          <w:rFonts w:ascii="Arial" w:hAnsi="Arial" w:cs="Arial"/>
          <w:b/>
          <w:bCs/>
          <w:sz w:val="24"/>
          <w:szCs w:val="24"/>
        </w:rPr>
        <w:t xml:space="preserve">Que el Ayuntamiento Constitucional de Tizapán el Alto, Jalisco en Sesión Ordinaria No. </w:t>
      </w:r>
      <w:r w:rsidR="009679CA">
        <w:rPr>
          <w:rStyle w:val="A8"/>
          <w:rFonts w:ascii="Arial" w:hAnsi="Arial" w:cs="Arial"/>
          <w:b/>
          <w:bCs/>
          <w:sz w:val="24"/>
          <w:szCs w:val="24"/>
        </w:rPr>
        <w:t>11</w:t>
      </w:r>
      <w:r w:rsidRPr="002C2021">
        <w:rPr>
          <w:rStyle w:val="A8"/>
          <w:rFonts w:ascii="Arial" w:hAnsi="Arial" w:cs="Arial"/>
          <w:b/>
          <w:bCs/>
          <w:sz w:val="24"/>
          <w:szCs w:val="24"/>
        </w:rPr>
        <w:t xml:space="preserve"> celebrada el </w:t>
      </w:r>
      <w:r w:rsidR="009679CA">
        <w:rPr>
          <w:rStyle w:val="A8"/>
          <w:rFonts w:ascii="Arial" w:hAnsi="Arial" w:cs="Arial"/>
          <w:b/>
          <w:bCs/>
          <w:sz w:val="24"/>
          <w:szCs w:val="24"/>
        </w:rPr>
        <w:t>18</w:t>
      </w:r>
      <w:r w:rsidRPr="002C2021">
        <w:rPr>
          <w:rStyle w:val="A8"/>
          <w:rFonts w:ascii="Arial" w:hAnsi="Arial" w:cs="Arial"/>
          <w:b/>
          <w:bCs/>
          <w:sz w:val="24"/>
          <w:szCs w:val="24"/>
        </w:rPr>
        <w:t xml:space="preserve"> de </w:t>
      </w:r>
      <w:r w:rsidR="009679CA">
        <w:rPr>
          <w:rStyle w:val="A8"/>
          <w:rFonts w:ascii="Arial" w:hAnsi="Arial" w:cs="Arial"/>
          <w:b/>
          <w:bCs/>
          <w:sz w:val="24"/>
          <w:szCs w:val="24"/>
        </w:rPr>
        <w:t>abril del 2013</w:t>
      </w:r>
      <w:r w:rsidRPr="002C2021">
        <w:rPr>
          <w:rStyle w:val="A8"/>
          <w:rFonts w:ascii="Arial" w:hAnsi="Arial" w:cs="Arial"/>
          <w:b/>
          <w:bCs/>
          <w:sz w:val="24"/>
          <w:szCs w:val="24"/>
        </w:rPr>
        <w:t xml:space="preserve">, ha tenido a bien aprobar y expedir el siguiente </w:t>
      </w:r>
    </w:p>
    <w:p w:rsidR="002C2021" w:rsidRPr="002C2021" w:rsidRDefault="002C2021" w:rsidP="002C2021">
      <w:pPr>
        <w:pStyle w:val="Default"/>
        <w:jc w:val="center"/>
        <w:rPr>
          <w:rFonts w:ascii="Arial" w:hAnsi="Arial" w:cs="Arial"/>
          <w:b/>
        </w:rPr>
      </w:pPr>
    </w:p>
    <w:p w:rsidR="002C2021" w:rsidRPr="002C2021" w:rsidRDefault="002C2021" w:rsidP="002C2021">
      <w:pPr>
        <w:pStyle w:val="Default"/>
        <w:jc w:val="center"/>
        <w:rPr>
          <w:rFonts w:ascii="Arial" w:hAnsi="Arial" w:cs="Arial"/>
          <w:b/>
        </w:rPr>
      </w:pPr>
      <w:r w:rsidRPr="002C2021">
        <w:rPr>
          <w:rFonts w:ascii="Arial" w:hAnsi="Arial" w:cs="Arial"/>
          <w:b/>
        </w:rPr>
        <w:t>A C U E R D O:</w:t>
      </w:r>
    </w:p>
    <w:p w:rsidR="002C2021" w:rsidRPr="002C2021" w:rsidRDefault="002C2021" w:rsidP="002C2021">
      <w:pPr>
        <w:pStyle w:val="Default"/>
        <w:rPr>
          <w:rFonts w:ascii="Tahoma" w:hAnsi="Tahoma" w:cs="Tahoma"/>
          <w:b/>
        </w:rPr>
      </w:pPr>
    </w:p>
    <w:p w:rsidR="002C2021" w:rsidRPr="002C2021" w:rsidRDefault="002C2021" w:rsidP="002C2021">
      <w:pPr>
        <w:spacing w:after="0" w:line="240" w:lineRule="auto"/>
        <w:jc w:val="both"/>
        <w:rPr>
          <w:b/>
          <w:sz w:val="24"/>
          <w:szCs w:val="24"/>
          <w:lang w:val="es-ES"/>
        </w:rPr>
      </w:pPr>
      <w:r w:rsidRPr="002C2021">
        <w:rPr>
          <w:rFonts w:ascii="Arial" w:hAnsi="Arial" w:cs="Arial"/>
          <w:b/>
          <w:sz w:val="24"/>
          <w:szCs w:val="24"/>
        </w:rPr>
        <w:t xml:space="preserve">PRIMERO: Se aprueba el Reglamento </w:t>
      </w:r>
      <w:r>
        <w:rPr>
          <w:rFonts w:ascii="Arial" w:hAnsi="Arial" w:cs="Arial"/>
          <w:b/>
          <w:sz w:val="24"/>
          <w:szCs w:val="24"/>
        </w:rPr>
        <w:t xml:space="preserve">para la Casa de Cultura “IGNACIO HERNANDEZ AGUILAR” </w:t>
      </w:r>
      <w:r w:rsidRPr="002C2021">
        <w:rPr>
          <w:rFonts w:ascii="Arial" w:hAnsi="Arial" w:cs="Arial"/>
          <w:b/>
          <w:sz w:val="24"/>
          <w:szCs w:val="24"/>
        </w:rPr>
        <w:t>del Municipio de Tizapán el Alto, Jalisco, mismo que dice lo siguiente:</w:t>
      </w:r>
    </w:p>
    <w:p w:rsidR="002C2021" w:rsidRPr="002C2021" w:rsidRDefault="002C2021" w:rsidP="00B97124">
      <w:pPr>
        <w:pStyle w:val="Sinespaciado"/>
        <w:jc w:val="center"/>
        <w:rPr>
          <w:rFonts w:ascii="Arial" w:hAnsi="Arial" w:cs="Arial"/>
          <w:b/>
          <w:sz w:val="24"/>
          <w:szCs w:val="24"/>
          <w:lang w:val="es-ES"/>
        </w:rPr>
      </w:pPr>
    </w:p>
    <w:p w:rsidR="00E62D83" w:rsidRPr="002C2021" w:rsidRDefault="00B97124" w:rsidP="00B97124">
      <w:pPr>
        <w:pStyle w:val="Sinespaciado"/>
        <w:jc w:val="center"/>
        <w:rPr>
          <w:rFonts w:ascii="Arial" w:hAnsi="Arial" w:cs="Arial"/>
          <w:b/>
          <w:sz w:val="24"/>
          <w:szCs w:val="24"/>
          <w:lang w:val="es-ES"/>
        </w:rPr>
      </w:pPr>
      <w:r w:rsidRPr="002C2021">
        <w:rPr>
          <w:rFonts w:ascii="Arial" w:hAnsi="Arial" w:cs="Arial"/>
          <w:b/>
          <w:sz w:val="24"/>
          <w:szCs w:val="24"/>
          <w:lang w:val="es-ES"/>
        </w:rPr>
        <w:t xml:space="preserve">REGLAMENTO PARA LA CASA DE CULTURA </w:t>
      </w:r>
    </w:p>
    <w:p w:rsidR="00E62D83" w:rsidRPr="002C2021" w:rsidRDefault="00B97124" w:rsidP="00B97124">
      <w:pPr>
        <w:pStyle w:val="Sinespaciado"/>
        <w:jc w:val="center"/>
        <w:rPr>
          <w:rFonts w:ascii="Arial" w:hAnsi="Arial" w:cs="Arial"/>
          <w:b/>
          <w:sz w:val="24"/>
          <w:szCs w:val="24"/>
          <w:lang w:val="es-ES"/>
        </w:rPr>
      </w:pPr>
      <w:r w:rsidRPr="002C2021">
        <w:rPr>
          <w:rFonts w:ascii="Arial" w:hAnsi="Arial" w:cs="Arial"/>
          <w:b/>
          <w:sz w:val="24"/>
          <w:szCs w:val="24"/>
          <w:lang w:val="es-ES"/>
        </w:rPr>
        <w:t xml:space="preserve">“IGNACIO HERNÁNDEZ AGUILAR” </w:t>
      </w:r>
    </w:p>
    <w:p w:rsidR="0084677F" w:rsidRPr="002C2021" w:rsidRDefault="00B97124" w:rsidP="00B97124">
      <w:pPr>
        <w:pStyle w:val="Sinespaciado"/>
        <w:jc w:val="center"/>
        <w:rPr>
          <w:rFonts w:ascii="Arial" w:hAnsi="Arial" w:cs="Arial"/>
          <w:b/>
          <w:sz w:val="24"/>
          <w:szCs w:val="24"/>
          <w:lang w:val="es-ES"/>
        </w:rPr>
      </w:pPr>
      <w:r w:rsidRPr="002C2021">
        <w:rPr>
          <w:rFonts w:ascii="Arial" w:hAnsi="Arial" w:cs="Arial"/>
          <w:b/>
          <w:sz w:val="24"/>
          <w:szCs w:val="24"/>
          <w:lang w:val="es-ES"/>
        </w:rPr>
        <w:t>DEL MUNICIPIO DE TIZAPÁN EL ALTO, JALISCO.</w:t>
      </w:r>
    </w:p>
    <w:p w:rsidR="00B97124" w:rsidRPr="002C2021" w:rsidRDefault="00B97124" w:rsidP="00B97124">
      <w:pPr>
        <w:pStyle w:val="Sinespaciado"/>
        <w:jc w:val="center"/>
        <w:rPr>
          <w:rFonts w:ascii="Arial" w:hAnsi="Arial" w:cs="Arial"/>
          <w:b/>
          <w:sz w:val="24"/>
          <w:szCs w:val="24"/>
          <w:lang w:val="es-ES"/>
        </w:rPr>
      </w:pPr>
    </w:p>
    <w:p w:rsidR="00B97124" w:rsidRPr="002C2021" w:rsidRDefault="00B97124" w:rsidP="00B97124">
      <w:pPr>
        <w:pStyle w:val="Sinespaciado"/>
        <w:jc w:val="center"/>
        <w:rPr>
          <w:rFonts w:ascii="Arial" w:hAnsi="Arial" w:cs="Arial"/>
          <w:b/>
          <w:sz w:val="24"/>
          <w:szCs w:val="24"/>
          <w:lang w:val="es-ES"/>
        </w:rPr>
      </w:pPr>
      <w:r w:rsidRPr="002C2021">
        <w:rPr>
          <w:rFonts w:ascii="Arial" w:hAnsi="Arial" w:cs="Arial"/>
          <w:b/>
          <w:sz w:val="24"/>
          <w:szCs w:val="24"/>
          <w:lang w:val="es-ES"/>
        </w:rPr>
        <w:t>TITULO I</w:t>
      </w:r>
    </w:p>
    <w:p w:rsidR="00B97124" w:rsidRPr="002C2021" w:rsidRDefault="00B97124" w:rsidP="00B97124">
      <w:pPr>
        <w:pStyle w:val="Sinespaciado"/>
        <w:jc w:val="center"/>
        <w:rPr>
          <w:rFonts w:ascii="Arial" w:hAnsi="Arial" w:cs="Arial"/>
          <w:b/>
          <w:sz w:val="24"/>
          <w:szCs w:val="24"/>
          <w:lang w:val="es-ES"/>
        </w:rPr>
      </w:pPr>
      <w:r w:rsidRPr="002C2021">
        <w:rPr>
          <w:rFonts w:ascii="Arial" w:hAnsi="Arial" w:cs="Arial"/>
          <w:b/>
          <w:sz w:val="24"/>
          <w:szCs w:val="24"/>
          <w:lang w:val="es-ES"/>
        </w:rPr>
        <w:t>DE LA FUNCIÓN PRINCIPAL DE LA CASA DE CULTURA</w:t>
      </w:r>
    </w:p>
    <w:p w:rsidR="00E62D83" w:rsidRPr="002C2021" w:rsidRDefault="00E62D83" w:rsidP="00B97124">
      <w:pPr>
        <w:pStyle w:val="Sinespaciado"/>
        <w:jc w:val="center"/>
        <w:rPr>
          <w:rFonts w:ascii="Arial" w:hAnsi="Arial" w:cs="Arial"/>
          <w:b/>
          <w:sz w:val="24"/>
          <w:szCs w:val="24"/>
          <w:lang w:val="es-ES"/>
        </w:rPr>
      </w:pPr>
    </w:p>
    <w:p w:rsidR="00464D99" w:rsidRPr="002C2021" w:rsidRDefault="00464D99" w:rsidP="00B97124">
      <w:pPr>
        <w:pStyle w:val="Sinespaciado"/>
        <w:jc w:val="center"/>
        <w:rPr>
          <w:rFonts w:ascii="Arial" w:hAnsi="Arial" w:cs="Arial"/>
          <w:b/>
          <w:sz w:val="24"/>
          <w:szCs w:val="24"/>
          <w:lang w:val="es-ES"/>
        </w:rPr>
      </w:pPr>
      <w:r w:rsidRPr="002C2021">
        <w:rPr>
          <w:rFonts w:ascii="Arial" w:hAnsi="Arial" w:cs="Arial"/>
          <w:b/>
          <w:sz w:val="24"/>
          <w:szCs w:val="24"/>
          <w:lang w:val="es-ES"/>
        </w:rPr>
        <w:t>CAPITULO ÚNICO</w:t>
      </w:r>
    </w:p>
    <w:p w:rsidR="00B97124" w:rsidRPr="002C2021" w:rsidRDefault="00B97124" w:rsidP="00B97124">
      <w:pPr>
        <w:pStyle w:val="Sinespaciado"/>
        <w:jc w:val="center"/>
        <w:rPr>
          <w:rFonts w:ascii="Arial" w:hAnsi="Arial" w:cs="Arial"/>
          <w:sz w:val="24"/>
          <w:szCs w:val="24"/>
          <w:lang w:val="es-ES"/>
        </w:rPr>
      </w:pPr>
    </w:p>
    <w:p w:rsidR="00B97124" w:rsidRPr="002C2021" w:rsidRDefault="00E62D83" w:rsidP="00B97124">
      <w:pPr>
        <w:pStyle w:val="Sinespaciado"/>
        <w:jc w:val="both"/>
        <w:rPr>
          <w:rFonts w:ascii="Arial" w:hAnsi="Arial" w:cs="Arial"/>
          <w:sz w:val="24"/>
          <w:szCs w:val="24"/>
          <w:lang w:val="es-ES"/>
        </w:rPr>
      </w:pPr>
      <w:r w:rsidRPr="002C2021">
        <w:rPr>
          <w:rFonts w:ascii="Arial" w:hAnsi="Arial" w:cs="Arial"/>
          <w:b/>
          <w:sz w:val="24"/>
          <w:szCs w:val="24"/>
          <w:lang w:val="es-ES"/>
        </w:rPr>
        <w:t>ARTICULO</w:t>
      </w:r>
      <w:r w:rsidR="006C1684" w:rsidRPr="002C2021">
        <w:rPr>
          <w:rFonts w:ascii="Arial" w:hAnsi="Arial" w:cs="Arial"/>
          <w:b/>
          <w:sz w:val="24"/>
          <w:szCs w:val="24"/>
          <w:lang w:val="es-ES"/>
        </w:rPr>
        <w:t xml:space="preserve"> </w:t>
      </w:r>
      <w:r w:rsidR="00B97124" w:rsidRPr="002C2021">
        <w:rPr>
          <w:rFonts w:ascii="Arial" w:hAnsi="Arial" w:cs="Arial"/>
          <w:b/>
          <w:sz w:val="24"/>
          <w:szCs w:val="24"/>
          <w:lang w:val="es-ES"/>
        </w:rPr>
        <w:t>1</w:t>
      </w:r>
      <w:r w:rsidR="006C1684" w:rsidRPr="002C2021">
        <w:rPr>
          <w:rFonts w:ascii="Arial" w:hAnsi="Arial" w:cs="Arial"/>
          <w:b/>
          <w:sz w:val="24"/>
          <w:szCs w:val="24"/>
          <w:lang w:val="es-ES"/>
        </w:rPr>
        <w:t>.</w:t>
      </w:r>
      <w:r w:rsidRPr="002C2021">
        <w:rPr>
          <w:rFonts w:ascii="Arial" w:hAnsi="Arial" w:cs="Arial"/>
          <w:sz w:val="24"/>
          <w:szCs w:val="24"/>
          <w:lang w:val="es-ES"/>
        </w:rPr>
        <w:t xml:space="preserve"> El presente R</w:t>
      </w:r>
      <w:r w:rsidR="00B97124" w:rsidRPr="002C2021">
        <w:rPr>
          <w:rFonts w:ascii="Arial" w:hAnsi="Arial" w:cs="Arial"/>
          <w:sz w:val="24"/>
          <w:szCs w:val="24"/>
          <w:lang w:val="es-ES"/>
        </w:rPr>
        <w:t>eglamento</w:t>
      </w:r>
      <w:r w:rsidR="00974C83" w:rsidRPr="002C2021">
        <w:rPr>
          <w:rFonts w:ascii="Arial" w:hAnsi="Arial" w:cs="Arial"/>
          <w:sz w:val="24"/>
          <w:szCs w:val="24"/>
          <w:lang w:val="es-ES"/>
        </w:rPr>
        <w:t xml:space="preserve"> es de orden e interés público y tiene por objeto regular el funcionamiento de La Casa de Cultura para:</w:t>
      </w:r>
    </w:p>
    <w:p w:rsidR="00974C83" w:rsidRPr="002C2021" w:rsidRDefault="00974C83" w:rsidP="00974C83">
      <w:pPr>
        <w:pStyle w:val="Sinespaciado"/>
        <w:numPr>
          <w:ilvl w:val="0"/>
          <w:numId w:val="1"/>
        </w:numPr>
        <w:ind w:left="0" w:firstLine="0"/>
        <w:jc w:val="both"/>
        <w:rPr>
          <w:rFonts w:ascii="Arial" w:hAnsi="Arial" w:cs="Arial"/>
          <w:sz w:val="24"/>
          <w:szCs w:val="24"/>
          <w:lang w:val="es-ES"/>
        </w:rPr>
      </w:pPr>
      <w:r w:rsidRPr="002C2021">
        <w:rPr>
          <w:rFonts w:ascii="Arial" w:hAnsi="Arial" w:cs="Arial"/>
          <w:sz w:val="24"/>
          <w:szCs w:val="24"/>
          <w:lang w:val="es-ES"/>
        </w:rPr>
        <w:t>Participar en el rescate, exhibición, difusión, conservación y transmisión del patrimonio cultural Tizapanense</w:t>
      </w:r>
      <w:bookmarkStart w:id="0" w:name="_GoBack"/>
      <w:bookmarkEnd w:id="0"/>
      <w:r w:rsidRPr="002C2021">
        <w:rPr>
          <w:rFonts w:ascii="Arial" w:hAnsi="Arial" w:cs="Arial"/>
          <w:sz w:val="24"/>
          <w:szCs w:val="24"/>
          <w:lang w:val="es-ES"/>
        </w:rPr>
        <w:t>.</w:t>
      </w:r>
    </w:p>
    <w:p w:rsidR="00974C83" w:rsidRPr="006C1684" w:rsidRDefault="00974C83" w:rsidP="00974C83">
      <w:pPr>
        <w:pStyle w:val="Sinespaciado"/>
        <w:numPr>
          <w:ilvl w:val="0"/>
          <w:numId w:val="1"/>
        </w:numPr>
        <w:ind w:left="0" w:firstLine="0"/>
        <w:jc w:val="both"/>
        <w:rPr>
          <w:rFonts w:ascii="Arial" w:hAnsi="Arial" w:cs="Arial"/>
          <w:sz w:val="24"/>
          <w:szCs w:val="24"/>
          <w:lang w:val="es-ES"/>
        </w:rPr>
      </w:pPr>
      <w:r w:rsidRPr="002C2021">
        <w:rPr>
          <w:rFonts w:ascii="Arial" w:hAnsi="Arial" w:cs="Arial"/>
          <w:sz w:val="24"/>
          <w:szCs w:val="24"/>
          <w:lang w:val="es-ES"/>
        </w:rPr>
        <w:t>Promover y realizar actividades y ev</w:t>
      </w:r>
      <w:r w:rsidRPr="006C1684">
        <w:rPr>
          <w:rFonts w:ascii="Arial" w:hAnsi="Arial" w:cs="Arial"/>
          <w:sz w:val="24"/>
          <w:szCs w:val="24"/>
          <w:lang w:val="es-ES"/>
        </w:rPr>
        <w:t>entos que persigan fines culturales y artísticos y aquellos que permitan elevar el</w:t>
      </w:r>
      <w:r w:rsidR="007B56D4" w:rsidRPr="006C1684">
        <w:rPr>
          <w:rFonts w:ascii="Arial" w:hAnsi="Arial" w:cs="Arial"/>
          <w:sz w:val="24"/>
          <w:szCs w:val="24"/>
          <w:lang w:val="es-ES"/>
        </w:rPr>
        <w:t xml:space="preserve"> nivel cultural de la población municipal</w:t>
      </w:r>
    </w:p>
    <w:p w:rsidR="00974C83" w:rsidRPr="006C1684" w:rsidRDefault="00974C83" w:rsidP="00974C83">
      <w:pPr>
        <w:pStyle w:val="Sinespaciado"/>
        <w:jc w:val="both"/>
        <w:rPr>
          <w:rFonts w:ascii="Arial" w:hAnsi="Arial" w:cs="Arial"/>
          <w:sz w:val="24"/>
          <w:szCs w:val="24"/>
          <w:lang w:val="es-ES"/>
        </w:rPr>
      </w:pPr>
    </w:p>
    <w:p w:rsidR="00974C83" w:rsidRPr="006C1684" w:rsidRDefault="00E62D83" w:rsidP="00974C83">
      <w:pPr>
        <w:pStyle w:val="Sinespaciado"/>
        <w:jc w:val="both"/>
        <w:rPr>
          <w:rFonts w:ascii="Arial" w:hAnsi="Arial" w:cs="Arial"/>
          <w:sz w:val="24"/>
          <w:szCs w:val="24"/>
          <w:lang w:val="es-ES"/>
        </w:rPr>
      </w:pPr>
      <w:r w:rsidRPr="006C1684">
        <w:rPr>
          <w:rFonts w:ascii="Arial" w:hAnsi="Arial" w:cs="Arial"/>
          <w:b/>
          <w:sz w:val="24"/>
          <w:szCs w:val="24"/>
          <w:lang w:val="es-ES"/>
        </w:rPr>
        <w:t>ARTICULO</w:t>
      </w:r>
      <w:r w:rsidR="006C1684" w:rsidRPr="006C1684">
        <w:rPr>
          <w:rFonts w:ascii="Arial" w:hAnsi="Arial" w:cs="Arial"/>
          <w:b/>
          <w:sz w:val="24"/>
          <w:szCs w:val="24"/>
          <w:lang w:val="es-ES"/>
        </w:rPr>
        <w:t xml:space="preserve"> </w:t>
      </w:r>
      <w:r w:rsidR="00974C83" w:rsidRPr="006C1684">
        <w:rPr>
          <w:rFonts w:ascii="Arial" w:hAnsi="Arial" w:cs="Arial"/>
          <w:b/>
          <w:sz w:val="24"/>
          <w:szCs w:val="24"/>
          <w:lang w:val="es-ES"/>
        </w:rPr>
        <w:t>2.</w:t>
      </w:r>
      <w:r w:rsidR="00974C83" w:rsidRPr="006C1684">
        <w:rPr>
          <w:rFonts w:ascii="Arial" w:hAnsi="Arial" w:cs="Arial"/>
          <w:sz w:val="24"/>
          <w:szCs w:val="24"/>
          <w:lang w:val="es-ES"/>
        </w:rPr>
        <w:t xml:space="preserve"> Este ordenamie</w:t>
      </w:r>
      <w:r w:rsidR="007B56D4" w:rsidRPr="006C1684">
        <w:rPr>
          <w:rFonts w:ascii="Arial" w:hAnsi="Arial" w:cs="Arial"/>
          <w:sz w:val="24"/>
          <w:szCs w:val="24"/>
          <w:lang w:val="es-ES"/>
        </w:rPr>
        <w:t>nto legal se expide con apego a</w:t>
      </w:r>
      <w:r w:rsidR="00974C83" w:rsidRPr="006C1684">
        <w:rPr>
          <w:rFonts w:ascii="Arial" w:hAnsi="Arial" w:cs="Arial"/>
          <w:sz w:val="24"/>
          <w:szCs w:val="24"/>
          <w:lang w:val="es-ES"/>
        </w:rPr>
        <w:t xml:space="preserve"> lo dispuesto en el artículo 115 de la Constitución Política de los Estados Unidos Mexicanos; de los artículos 77,79 inciso X, 80 inciso VII, y 86 párrafo segundo, de la Constitución Política del Estado de Jalisco; el artículo 7,17 y 18 de la Ley del Patrimonio Cultural y Natural del Estado de Jalisco y sus Municipios; y los artículos 40,41 y 44 de la Ley del Gobierno y la Administración Pública Municipal del Estado de Jalisco.</w:t>
      </w:r>
    </w:p>
    <w:p w:rsidR="00974C83" w:rsidRPr="006C1684" w:rsidRDefault="00974C83" w:rsidP="00974C83">
      <w:pPr>
        <w:pStyle w:val="Sinespaciado"/>
        <w:jc w:val="both"/>
        <w:rPr>
          <w:rFonts w:ascii="Arial" w:hAnsi="Arial" w:cs="Arial"/>
          <w:sz w:val="24"/>
          <w:szCs w:val="24"/>
          <w:lang w:val="es-ES"/>
        </w:rPr>
      </w:pPr>
    </w:p>
    <w:p w:rsidR="00974C83" w:rsidRPr="006C1684" w:rsidRDefault="00974C83" w:rsidP="00974C83">
      <w:pPr>
        <w:pStyle w:val="Sinespaciado"/>
        <w:jc w:val="both"/>
        <w:rPr>
          <w:rFonts w:ascii="Arial" w:hAnsi="Arial" w:cs="Arial"/>
          <w:sz w:val="24"/>
          <w:szCs w:val="24"/>
          <w:lang w:val="es-ES"/>
        </w:rPr>
      </w:pPr>
    </w:p>
    <w:p w:rsidR="00974C83" w:rsidRPr="006C1684" w:rsidRDefault="00974C83" w:rsidP="00974C83">
      <w:pPr>
        <w:pStyle w:val="Sinespaciado"/>
        <w:jc w:val="center"/>
        <w:rPr>
          <w:rFonts w:ascii="Arial" w:hAnsi="Arial" w:cs="Arial"/>
          <w:b/>
          <w:sz w:val="24"/>
          <w:szCs w:val="24"/>
          <w:lang w:val="es-ES"/>
        </w:rPr>
      </w:pPr>
      <w:r w:rsidRPr="006C1684">
        <w:rPr>
          <w:rFonts w:ascii="Arial" w:hAnsi="Arial" w:cs="Arial"/>
          <w:b/>
          <w:sz w:val="24"/>
          <w:szCs w:val="24"/>
          <w:lang w:val="es-ES"/>
        </w:rPr>
        <w:t>TITULO II</w:t>
      </w:r>
    </w:p>
    <w:p w:rsidR="00974C83" w:rsidRPr="006C1684" w:rsidRDefault="00974C83" w:rsidP="00974C83">
      <w:pPr>
        <w:pStyle w:val="Sinespaciado"/>
        <w:jc w:val="center"/>
        <w:rPr>
          <w:rFonts w:ascii="Arial" w:hAnsi="Arial" w:cs="Arial"/>
          <w:b/>
          <w:sz w:val="24"/>
          <w:szCs w:val="24"/>
          <w:lang w:val="es-ES"/>
        </w:rPr>
      </w:pPr>
      <w:r w:rsidRPr="006C1684">
        <w:rPr>
          <w:rFonts w:ascii="Arial" w:hAnsi="Arial" w:cs="Arial"/>
          <w:b/>
          <w:sz w:val="24"/>
          <w:szCs w:val="24"/>
          <w:lang w:val="es-ES"/>
        </w:rPr>
        <w:t>DE SU ORGANIZACIÓN Y FUNCIONAMIENTO</w:t>
      </w:r>
    </w:p>
    <w:p w:rsidR="00232F22" w:rsidRPr="006C1684" w:rsidRDefault="00232F22" w:rsidP="00974C83">
      <w:pPr>
        <w:pStyle w:val="Sinespaciado"/>
        <w:jc w:val="center"/>
        <w:rPr>
          <w:rFonts w:ascii="Arial" w:hAnsi="Arial" w:cs="Arial"/>
          <w:sz w:val="24"/>
          <w:szCs w:val="24"/>
          <w:lang w:val="es-ES"/>
        </w:rPr>
      </w:pPr>
    </w:p>
    <w:p w:rsidR="00232F22" w:rsidRPr="006C1684" w:rsidRDefault="00E62D83" w:rsidP="00232F22">
      <w:pPr>
        <w:pStyle w:val="Sinespaciado"/>
        <w:jc w:val="both"/>
        <w:rPr>
          <w:rFonts w:ascii="Arial" w:hAnsi="Arial" w:cs="Arial"/>
          <w:sz w:val="24"/>
          <w:szCs w:val="24"/>
          <w:lang w:val="es-ES"/>
        </w:rPr>
      </w:pPr>
      <w:r w:rsidRPr="006C1684">
        <w:rPr>
          <w:rFonts w:ascii="Arial" w:hAnsi="Arial" w:cs="Arial"/>
          <w:b/>
          <w:sz w:val="24"/>
          <w:szCs w:val="24"/>
          <w:lang w:val="es-ES"/>
        </w:rPr>
        <w:t>ARTICULO</w:t>
      </w:r>
      <w:r w:rsidR="006C1684" w:rsidRPr="006C1684">
        <w:rPr>
          <w:rFonts w:ascii="Arial" w:hAnsi="Arial" w:cs="Arial"/>
          <w:b/>
          <w:sz w:val="24"/>
          <w:szCs w:val="24"/>
          <w:lang w:val="es-ES"/>
        </w:rPr>
        <w:t xml:space="preserve"> </w:t>
      </w:r>
      <w:r w:rsidR="00232F22" w:rsidRPr="006C1684">
        <w:rPr>
          <w:rFonts w:ascii="Arial" w:hAnsi="Arial" w:cs="Arial"/>
          <w:b/>
          <w:sz w:val="24"/>
          <w:szCs w:val="24"/>
          <w:lang w:val="es-ES"/>
        </w:rPr>
        <w:t>3.</w:t>
      </w:r>
      <w:r w:rsidR="00232F22" w:rsidRPr="006C1684">
        <w:rPr>
          <w:rFonts w:ascii="Arial" w:hAnsi="Arial" w:cs="Arial"/>
          <w:sz w:val="24"/>
          <w:szCs w:val="24"/>
          <w:lang w:val="es-ES"/>
        </w:rPr>
        <w:t xml:space="preserve"> La Casa de Cultura estará a cargo del Director de la misma, conforme a las disposiciones del presente reglamento.</w:t>
      </w:r>
    </w:p>
    <w:p w:rsidR="00232F22" w:rsidRPr="006C1684" w:rsidRDefault="00232F22" w:rsidP="00232F22">
      <w:pPr>
        <w:pStyle w:val="Sinespaciado"/>
        <w:jc w:val="both"/>
        <w:rPr>
          <w:rFonts w:ascii="Arial" w:hAnsi="Arial" w:cs="Arial"/>
          <w:sz w:val="24"/>
          <w:szCs w:val="24"/>
          <w:lang w:val="es-ES"/>
        </w:rPr>
      </w:pPr>
    </w:p>
    <w:p w:rsidR="00232F22" w:rsidRPr="006C1684" w:rsidRDefault="00E62D83" w:rsidP="00232F22">
      <w:pPr>
        <w:pStyle w:val="Sinespaciado"/>
        <w:jc w:val="both"/>
        <w:rPr>
          <w:rFonts w:ascii="Arial" w:hAnsi="Arial" w:cs="Arial"/>
          <w:sz w:val="24"/>
          <w:szCs w:val="24"/>
          <w:lang w:val="es-ES"/>
        </w:rPr>
      </w:pPr>
      <w:r w:rsidRPr="006C1684">
        <w:rPr>
          <w:rFonts w:ascii="Arial" w:hAnsi="Arial" w:cs="Arial"/>
          <w:b/>
          <w:sz w:val="24"/>
          <w:szCs w:val="24"/>
          <w:lang w:val="es-ES"/>
        </w:rPr>
        <w:lastRenderedPageBreak/>
        <w:t>ARTICULO</w:t>
      </w:r>
      <w:r w:rsidR="006C1684" w:rsidRPr="006C1684">
        <w:rPr>
          <w:rFonts w:ascii="Arial" w:hAnsi="Arial" w:cs="Arial"/>
          <w:b/>
          <w:sz w:val="24"/>
          <w:szCs w:val="24"/>
          <w:lang w:val="es-ES"/>
        </w:rPr>
        <w:t xml:space="preserve"> </w:t>
      </w:r>
      <w:r w:rsidR="00232F22" w:rsidRPr="006C1684">
        <w:rPr>
          <w:rFonts w:ascii="Arial" w:hAnsi="Arial" w:cs="Arial"/>
          <w:b/>
          <w:sz w:val="24"/>
          <w:szCs w:val="24"/>
          <w:lang w:val="es-ES"/>
        </w:rPr>
        <w:t>4.</w:t>
      </w:r>
      <w:r w:rsidR="00232F22" w:rsidRPr="006C1684">
        <w:rPr>
          <w:rFonts w:ascii="Arial" w:hAnsi="Arial" w:cs="Arial"/>
          <w:sz w:val="24"/>
          <w:szCs w:val="24"/>
          <w:lang w:val="es-ES"/>
        </w:rPr>
        <w:t xml:space="preserve"> Para el cuidado y supervisión del funcionamiento de la Casa de Cultura se creará el Comité de Vigilancia y Cuidado, mismo que estará integrado por las siguientes personas:</w:t>
      </w:r>
    </w:p>
    <w:p w:rsidR="00232F22" w:rsidRPr="006C1684" w:rsidRDefault="00232F22" w:rsidP="00232F22">
      <w:pPr>
        <w:pStyle w:val="Sinespaciado"/>
        <w:numPr>
          <w:ilvl w:val="0"/>
          <w:numId w:val="2"/>
        </w:numPr>
        <w:jc w:val="both"/>
        <w:rPr>
          <w:rFonts w:ascii="Arial" w:hAnsi="Arial" w:cs="Arial"/>
          <w:sz w:val="24"/>
          <w:szCs w:val="24"/>
          <w:lang w:val="es-ES"/>
        </w:rPr>
      </w:pPr>
      <w:r w:rsidRPr="006C1684">
        <w:rPr>
          <w:rFonts w:ascii="Arial" w:hAnsi="Arial" w:cs="Arial"/>
          <w:sz w:val="24"/>
          <w:szCs w:val="24"/>
          <w:lang w:val="es-ES"/>
        </w:rPr>
        <w:t>Presidente Municipal.</w:t>
      </w:r>
    </w:p>
    <w:p w:rsidR="00232F22" w:rsidRPr="006C1684" w:rsidRDefault="00232F22" w:rsidP="00232F22">
      <w:pPr>
        <w:pStyle w:val="Sinespaciado"/>
        <w:numPr>
          <w:ilvl w:val="0"/>
          <w:numId w:val="2"/>
        </w:numPr>
        <w:jc w:val="both"/>
        <w:rPr>
          <w:rFonts w:ascii="Arial" w:hAnsi="Arial" w:cs="Arial"/>
          <w:sz w:val="24"/>
          <w:szCs w:val="24"/>
          <w:lang w:val="es-ES"/>
        </w:rPr>
      </w:pPr>
      <w:r w:rsidRPr="006C1684">
        <w:rPr>
          <w:rFonts w:ascii="Arial" w:hAnsi="Arial" w:cs="Arial"/>
          <w:sz w:val="24"/>
          <w:szCs w:val="24"/>
          <w:lang w:val="es-ES"/>
        </w:rPr>
        <w:t>Regidor titular de la Comisión de Cultura del H. Ayuntamiento.</w:t>
      </w:r>
    </w:p>
    <w:p w:rsidR="00232F22" w:rsidRPr="006C1684" w:rsidRDefault="00232F22" w:rsidP="00232F22">
      <w:pPr>
        <w:pStyle w:val="Sinespaciado"/>
        <w:numPr>
          <w:ilvl w:val="0"/>
          <w:numId w:val="2"/>
        </w:numPr>
        <w:jc w:val="both"/>
        <w:rPr>
          <w:rFonts w:ascii="Arial" w:hAnsi="Arial" w:cs="Arial"/>
          <w:sz w:val="24"/>
          <w:szCs w:val="24"/>
          <w:lang w:val="es-ES"/>
        </w:rPr>
      </w:pPr>
      <w:r w:rsidRPr="006C1684">
        <w:rPr>
          <w:rFonts w:ascii="Arial" w:hAnsi="Arial" w:cs="Arial"/>
          <w:sz w:val="24"/>
          <w:szCs w:val="24"/>
          <w:lang w:val="es-ES"/>
        </w:rPr>
        <w:t>Director de la Casa de Cultura.</w:t>
      </w:r>
    </w:p>
    <w:p w:rsidR="00232F22" w:rsidRPr="006C1684" w:rsidRDefault="00232F22" w:rsidP="00232F22">
      <w:pPr>
        <w:pStyle w:val="Sinespaciado"/>
        <w:numPr>
          <w:ilvl w:val="0"/>
          <w:numId w:val="2"/>
        </w:numPr>
        <w:jc w:val="both"/>
        <w:rPr>
          <w:rFonts w:ascii="Arial" w:hAnsi="Arial" w:cs="Arial"/>
          <w:sz w:val="24"/>
          <w:szCs w:val="24"/>
          <w:lang w:val="es-ES"/>
        </w:rPr>
      </w:pPr>
      <w:r w:rsidRPr="006C1684">
        <w:rPr>
          <w:rFonts w:ascii="Arial" w:hAnsi="Arial" w:cs="Arial"/>
          <w:sz w:val="24"/>
          <w:szCs w:val="24"/>
          <w:lang w:val="es-ES"/>
        </w:rPr>
        <w:t>Director de Obras Públicas.</w:t>
      </w:r>
    </w:p>
    <w:p w:rsidR="00232F22" w:rsidRPr="006C1684" w:rsidRDefault="00232F22" w:rsidP="00232F22">
      <w:pPr>
        <w:pStyle w:val="Sinespaciado"/>
        <w:jc w:val="both"/>
        <w:rPr>
          <w:rFonts w:ascii="Arial" w:hAnsi="Arial" w:cs="Arial"/>
          <w:sz w:val="24"/>
          <w:szCs w:val="24"/>
          <w:lang w:val="es-ES"/>
        </w:rPr>
      </w:pPr>
    </w:p>
    <w:p w:rsidR="00232F22" w:rsidRPr="006C1684" w:rsidRDefault="00E62D83" w:rsidP="00232F22">
      <w:pPr>
        <w:pStyle w:val="Sinespaciado"/>
        <w:jc w:val="both"/>
        <w:rPr>
          <w:rFonts w:ascii="Arial" w:hAnsi="Arial" w:cs="Arial"/>
          <w:sz w:val="24"/>
          <w:szCs w:val="24"/>
          <w:lang w:val="es-ES"/>
        </w:rPr>
      </w:pPr>
      <w:r w:rsidRPr="00E62D83">
        <w:rPr>
          <w:rFonts w:ascii="Arial" w:hAnsi="Arial" w:cs="Arial"/>
          <w:b/>
          <w:sz w:val="24"/>
          <w:szCs w:val="24"/>
          <w:lang w:val="es-ES"/>
        </w:rPr>
        <w:t xml:space="preserve">ARTICULO </w:t>
      </w:r>
      <w:r w:rsidR="00232F22" w:rsidRPr="006C1684">
        <w:rPr>
          <w:rFonts w:ascii="Arial" w:hAnsi="Arial" w:cs="Arial"/>
          <w:b/>
          <w:sz w:val="24"/>
          <w:szCs w:val="24"/>
          <w:lang w:val="es-ES"/>
        </w:rPr>
        <w:t>5.</w:t>
      </w:r>
      <w:r w:rsidR="00232F22" w:rsidRPr="006C1684">
        <w:rPr>
          <w:rFonts w:ascii="Arial" w:hAnsi="Arial" w:cs="Arial"/>
          <w:sz w:val="24"/>
          <w:szCs w:val="24"/>
          <w:lang w:val="es-ES"/>
        </w:rPr>
        <w:t xml:space="preserve"> Son atribuciones del Comité de Vigilancia y Cuidado:</w:t>
      </w:r>
    </w:p>
    <w:p w:rsidR="00232F22" w:rsidRPr="006C1684" w:rsidRDefault="00232F22" w:rsidP="00232F22">
      <w:pPr>
        <w:pStyle w:val="Sinespaciado"/>
        <w:numPr>
          <w:ilvl w:val="0"/>
          <w:numId w:val="3"/>
        </w:numPr>
        <w:jc w:val="both"/>
        <w:rPr>
          <w:rFonts w:ascii="Arial" w:hAnsi="Arial" w:cs="Arial"/>
          <w:sz w:val="24"/>
          <w:szCs w:val="24"/>
          <w:lang w:val="es-ES"/>
        </w:rPr>
      </w:pPr>
      <w:r w:rsidRPr="006C1684">
        <w:rPr>
          <w:rFonts w:ascii="Arial" w:hAnsi="Arial" w:cs="Arial"/>
          <w:sz w:val="24"/>
          <w:szCs w:val="24"/>
          <w:lang w:val="es-ES"/>
        </w:rPr>
        <w:t>Expedir las normas relativas al uso de las instalaciones de la Casa de Cultura.</w:t>
      </w:r>
    </w:p>
    <w:p w:rsidR="00232F22" w:rsidRPr="006C1684" w:rsidRDefault="00232F22" w:rsidP="00232F22">
      <w:pPr>
        <w:pStyle w:val="Sinespaciado"/>
        <w:numPr>
          <w:ilvl w:val="0"/>
          <w:numId w:val="3"/>
        </w:numPr>
        <w:jc w:val="both"/>
        <w:rPr>
          <w:rFonts w:ascii="Arial" w:hAnsi="Arial" w:cs="Arial"/>
          <w:sz w:val="24"/>
          <w:szCs w:val="24"/>
          <w:lang w:val="es-ES"/>
        </w:rPr>
      </w:pPr>
      <w:r w:rsidRPr="006C1684">
        <w:rPr>
          <w:rFonts w:ascii="Arial" w:hAnsi="Arial" w:cs="Arial"/>
          <w:sz w:val="24"/>
          <w:szCs w:val="24"/>
          <w:lang w:val="es-ES"/>
        </w:rPr>
        <w:t>Sesionar por lo menos dos veces al año, para tratar los asuntos relativos a la Casa de Cultura y sus actividades.</w:t>
      </w:r>
    </w:p>
    <w:p w:rsidR="00232F22" w:rsidRPr="006C1684" w:rsidRDefault="00232F22" w:rsidP="00232F22">
      <w:pPr>
        <w:pStyle w:val="Sinespaciado"/>
        <w:numPr>
          <w:ilvl w:val="0"/>
          <w:numId w:val="3"/>
        </w:numPr>
        <w:jc w:val="both"/>
        <w:rPr>
          <w:rFonts w:ascii="Arial" w:hAnsi="Arial" w:cs="Arial"/>
          <w:sz w:val="24"/>
          <w:szCs w:val="24"/>
          <w:lang w:val="es-ES"/>
        </w:rPr>
      </w:pPr>
      <w:r w:rsidRPr="006C1684">
        <w:rPr>
          <w:rFonts w:ascii="Arial" w:hAnsi="Arial" w:cs="Arial"/>
          <w:sz w:val="24"/>
          <w:szCs w:val="24"/>
          <w:lang w:val="es-ES"/>
        </w:rPr>
        <w:t>Expedir, conforme a las disposiciones de la materia, las normas relativas a la seguridad y vigilancia del edificio.</w:t>
      </w:r>
    </w:p>
    <w:p w:rsidR="007E3339" w:rsidRPr="006C1684" w:rsidRDefault="007E3339" w:rsidP="00232F22">
      <w:pPr>
        <w:pStyle w:val="Sinespaciado"/>
        <w:numPr>
          <w:ilvl w:val="0"/>
          <w:numId w:val="3"/>
        </w:numPr>
        <w:jc w:val="both"/>
        <w:rPr>
          <w:rFonts w:ascii="Arial" w:hAnsi="Arial" w:cs="Arial"/>
          <w:sz w:val="24"/>
          <w:szCs w:val="24"/>
          <w:lang w:val="es-ES"/>
        </w:rPr>
      </w:pPr>
      <w:r w:rsidRPr="006C1684">
        <w:rPr>
          <w:rFonts w:ascii="Arial" w:hAnsi="Arial" w:cs="Arial"/>
          <w:sz w:val="24"/>
          <w:szCs w:val="24"/>
          <w:lang w:val="es-ES"/>
        </w:rPr>
        <w:t>Invitar a sus sesiones a los integrantes del Consejo Ciudadano Municipal del Fomento de la Cultura y las Artes en el municipio de Tizapán y a aquellas personas que se distingan en los</w:t>
      </w:r>
      <w:r w:rsidR="007B56D4" w:rsidRPr="006C1684">
        <w:rPr>
          <w:rFonts w:ascii="Arial" w:hAnsi="Arial" w:cs="Arial"/>
          <w:sz w:val="24"/>
          <w:szCs w:val="24"/>
          <w:lang w:val="es-ES"/>
        </w:rPr>
        <w:t xml:space="preserve"> diversos campos de cultura con la finalidad de</w:t>
      </w:r>
      <w:r w:rsidRPr="006C1684">
        <w:rPr>
          <w:rFonts w:ascii="Arial" w:hAnsi="Arial" w:cs="Arial"/>
          <w:sz w:val="24"/>
          <w:szCs w:val="24"/>
          <w:lang w:val="es-ES"/>
        </w:rPr>
        <w:t xml:space="preserve"> que hagan sus aportaciones para el mejor manejo y aprovechamiento de las mismas instalaciones.</w:t>
      </w:r>
    </w:p>
    <w:p w:rsidR="00464D99" w:rsidRPr="006C1684" w:rsidRDefault="00464D99" w:rsidP="00464D99">
      <w:pPr>
        <w:pStyle w:val="Sinespaciado"/>
        <w:jc w:val="both"/>
        <w:rPr>
          <w:rFonts w:ascii="Arial" w:hAnsi="Arial" w:cs="Arial"/>
          <w:sz w:val="24"/>
          <w:szCs w:val="24"/>
          <w:lang w:val="es-ES"/>
        </w:rPr>
      </w:pPr>
    </w:p>
    <w:p w:rsidR="00464D99" w:rsidRPr="006C1684" w:rsidRDefault="00464D99" w:rsidP="00464D99">
      <w:pPr>
        <w:pStyle w:val="Sinespaciado"/>
        <w:jc w:val="center"/>
        <w:rPr>
          <w:rFonts w:ascii="Arial" w:hAnsi="Arial" w:cs="Arial"/>
          <w:b/>
          <w:sz w:val="24"/>
          <w:szCs w:val="24"/>
          <w:lang w:val="es-ES"/>
        </w:rPr>
      </w:pPr>
      <w:r w:rsidRPr="006C1684">
        <w:rPr>
          <w:rFonts w:ascii="Arial" w:hAnsi="Arial" w:cs="Arial"/>
          <w:b/>
          <w:sz w:val="24"/>
          <w:szCs w:val="24"/>
          <w:lang w:val="es-ES"/>
        </w:rPr>
        <w:t>CAPITULO I</w:t>
      </w:r>
    </w:p>
    <w:p w:rsidR="00464D99" w:rsidRPr="006C1684" w:rsidRDefault="00464D99" w:rsidP="00464D99">
      <w:pPr>
        <w:pStyle w:val="Sinespaciado"/>
        <w:jc w:val="center"/>
        <w:rPr>
          <w:rFonts w:ascii="Arial" w:hAnsi="Arial" w:cs="Arial"/>
          <w:b/>
          <w:sz w:val="24"/>
          <w:szCs w:val="24"/>
          <w:lang w:val="es-ES"/>
        </w:rPr>
      </w:pPr>
      <w:r w:rsidRPr="006C1684">
        <w:rPr>
          <w:rFonts w:ascii="Arial" w:hAnsi="Arial" w:cs="Arial"/>
          <w:b/>
          <w:sz w:val="24"/>
          <w:szCs w:val="24"/>
          <w:lang w:val="es-ES"/>
        </w:rPr>
        <w:t>DISPOSICIONES GENERALES</w:t>
      </w:r>
    </w:p>
    <w:p w:rsidR="00464D99" w:rsidRPr="006C1684" w:rsidRDefault="00464D99" w:rsidP="00464D99">
      <w:pPr>
        <w:pStyle w:val="Sinespaciado"/>
        <w:jc w:val="center"/>
        <w:rPr>
          <w:rFonts w:ascii="Arial" w:hAnsi="Arial" w:cs="Arial"/>
          <w:sz w:val="24"/>
          <w:szCs w:val="24"/>
          <w:lang w:val="es-ES"/>
        </w:rPr>
      </w:pPr>
    </w:p>
    <w:p w:rsidR="00464D99" w:rsidRPr="006C1684" w:rsidRDefault="00E62D83" w:rsidP="00464D99">
      <w:pPr>
        <w:pStyle w:val="Sinespaciado"/>
        <w:jc w:val="both"/>
        <w:rPr>
          <w:rFonts w:ascii="Arial" w:hAnsi="Arial" w:cs="Arial"/>
          <w:sz w:val="24"/>
          <w:szCs w:val="24"/>
          <w:lang w:val="es-ES"/>
        </w:rPr>
      </w:pPr>
      <w:r w:rsidRPr="006C1684">
        <w:rPr>
          <w:rFonts w:ascii="Arial" w:hAnsi="Arial" w:cs="Arial"/>
          <w:b/>
          <w:sz w:val="24"/>
          <w:szCs w:val="24"/>
          <w:lang w:val="es-ES"/>
        </w:rPr>
        <w:t>ARTICULO</w:t>
      </w:r>
      <w:r w:rsidR="006C1684" w:rsidRPr="006C1684">
        <w:rPr>
          <w:rFonts w:ascii="Arial" w:hAnsi="Arial" w:cs="Arial"/>
          <w:b/>
          <w:sz w:val="24"/>
          <w:szCs w:val="24"/>
          <w:lang w:val="es-ES"/>
        </w:rPr>
        <w:t xml:space="preserve"> </w:t>
      </w:r>
      <w:r w:rsidR="00464D99" w:rsidRPr="006C1684">
        <w:rPr>
          <w:rFonts w:ascii="Arial" w:hAnsi="Arial" w:cs="Arial"/>
          <w:b/>
          <w:sz w:val="24"/>
          <w:szCs w:val="24"/>
          <w:lang w:val="es-ES"/>
        </w:rPr>
        <w:t>6.</w:t>
      </w:r>
      <w:r w:rsidR="00464D99" w:rsidRPr="006C1684">
        <w:rPr>
          <w:rFonts w:ascii="Arial" w:hAnsi="Arial" w:cs="Arial"/>
          <w:sz w:val="24"/>
          <w:szCs w:val="24"/>
          <w:lang w:val="es-ES"/>
        </w:rPr>
        <w:t xml:space="preserve"> </w:t>
      </w:r>
      <w:r w:rsidR="00844030" w:rsidRPr="006C1684">
        <w:rPr>
          <w:rFonts w:ascii="Arial" w:hAnsi="Arial" w:cs="Arial"/>
          <w:sz w:val="24"/>
          <w:szCs w:val="24"/>
          <w:lang w:val="es-ES"/>
        </w:rPr>
        <w:t>La Casa de Cultura es un bien inmue</w:t>
      </w:r>
      <w:r w:rsidR="007B56D4" w:rsidRPr="006C1684">
        <w:rPr>
          <w:rFonts w:ascii="Arial" w:hAnsi="Arial" w:cs="Arial"/>
          <w:sz w:val="24"/>
          <w:szCs w:val="24"/>
          <w:lang w:val="es-ES"/>
        </w:rPr>
        <w:t>ble, patrimonio del Municipio de Tizapán el alto Jalisco</w:t>
      </w:r>
      <w:r w:rsidR="00844030" w:rsidRPr="006C1684">
        <w:rPr>
          <w:rFonts w:ascii="Arial" w:hAnsi="Arial" w:cs="Arial"/>
          <w:sz w:val="24"/>
          <w:szCs w:val="24"/>
          <w:lang w:val="es-ES"/>
        </w:rPr>
        <w:t>, de interés social y utilidad pública por sus valores: históricos y arquitectónicos, que obliga a su conservación permanente.</w:t>
      </w:r>
    </w:p>
    <w:p w:rsidR="00844030" w:rsidRPr="006C1684" w:rsidRDefault="00844030" w:rsidP="00464D99">
      <w:pPr>
        <w:pStyle w:val="Sinespaciado"/>
        <w:jc w:val="both"/>
        <w:rPr>
          <w:rFonts w:ascii="Arial" w:hAnsi="Arial" w:cs="Arial"/>
          <w:sz w:val="24"/>
          <w:szCs w:val="24"/>
          <w:lang w:val="es-ES"/>
        </w:rPr>
      </w:pPr>
    </w:p>
    <w:p w:rsidR="00844030" w:rsidRPr="006C1684" w:rsidRDefault="00E62D83" w:rsidP="00464D99">
      <w:pPr>
        <w:pStyle w:val="Sinespaciado"/>
        <w:jc w:val="both"/>
        <w:rPr>
          <w:rFonts w:ascii="Arial" w:hAnsi="Arial" w:cs="Arial"/>
          <w:sz w:val="24"/>
          <w:szCs w:val="24"/>
          <w:lang w:val="es-ES"/>
        </w:rPr>
      </w:pPr>
      <w:r w:rsidRPr="006C1684">
        <w:rPr>
          <w:rFonts w:ascii="Arial" w:hAnsi="Arial" w:cs="Arial"/>
          <w:b/>
          <w:sz w:val="24"/>
          <w:szCs w:val="24"/>
          <w:lang w:val="es-ES"/>
        </w:rPr>
        <w:t>ARTICULO</w:t>
      </w:r>
      <w:r w:rsidR="006C1684" w:rsidRPr="006C1684">
        <w:rPr>
          <w:rFonts w:ascii="Arial" w:hAnsi="Arial" w:cs="Arial"/>
          <w:b/>
          <w:sz w:val="24"/>
          <w:szCs w:val="24"/>
          <w:lang w:val="es-ES"/>
        </w:rPr>
        <w:t xml:space="preserve"> </w:t>
      </w:r>
      <w:r w:rsidR="00844030" w:rsidRPr="006C1684">
        <w:rPr>
          <w:rFonts w:ascii="Arial" w:hAnsi="Arial" w:cs="Arial"/>
          <w:b/>
          <w:sz w:val="24"/>
          <w:szCs w:val="24"/>
          <w:lang w:val="es-ES"/>
        </w:rPr>
        <w:t>7.</w:t>
      </w:r>
      <w:r w:rsidR="00844030" w:rsidRPr="006C1684">
        <w:rPr>
          <w:rFonts w:ascii="Arial" w:hAnsi="Arial" w:cs="Arial"/>
          <w:sz w:val="24"/>
          <w:szCs w:val="24"/>
          <w:lang w:val="es-ES"/>
        </w:rPr>
        <w:t xml:space="preserve"> </w:t>
      </w:r>
      <w:r w:rsidR="00D60FDE" w:rsidRPr="006C1684">
        <w:rPr>
          <w:rFonts w:ascii="Arial" w:hAnsi="Arial" w:cs="Arial"/>
          <w:sz w:val="24"/>
          <w:szCs w:val="24"/>
          <w:lang w:val="es-ES"/>
        </w:rPr>
        <w:t>No está permitido el ingreso al inmueble con alimentos, líquidos o material corrosivo inflamable. Sólo en casos especiales y con la previa autorización de la dirección y/o comité de vigilancia.</w:t>
      </w:r>
    </w:p>
    <w:p w:rsidR="00D60FDE" w:rsidRPr="006C1684" w:rsidRDefault="00D60FDE" w:rsidP="00464D99">
      <w:pPr>
        <w:pStyle w:val="Sinespaciado"/>
        <w:jc w:val="both"/>
        <w:rPr>
          <w:rFonts w:ascii="Arial" w:hAnsi="Arial" w:cs="Arial"/>
          <w:sz w:val="24"/>
          <w:szCs w:val="24"/>
          <w:lang w:val="es-ES"/>
        </w:rPr>
      </w:pPr>
    </w:p>
    <w:p w:rsidR="00D60FDE" w:rsidRPr="006C1684" w:rsidRDefault="00E62D83" w:rsidP="00464D99">
      <w:pPr>
        <w:pStyle w:val="Sinespaciado"/>
        <w:jc w:val="both"/>
        <w:rPr>
          <w:rFonts w:ascii="Arial" w:hAnsi="Arial" w:cs="Arial"/>
          <w:sz w:val="24"/>
          <w:szCs w:val="24"/>
          <w:lang w:val="es-ES"/>
        </w:rPr>
      </w:pPr>
      <w:r w:rsidRPr="006C1684">
        <w:rPr>
          <w:rFonts w:ascii="Arial" w:hAnsi="Arial" w:cs="Arial"/>
          <w:b/>
          <w:sz w:val="24"/>
          <w:szCs w:val="24"/>
          <w:lang w:val="es-ES"/>
        </w:rPr>
        <w:t>ARTICULO</w:t>
      </w:r>
      <w:r w:rsidR="006C1684" w:rsidRPr="006C1684">
        <w:rPr>
          <w:rFonts w:ascii="Arial" w:hAnsi="Arial" w:cs="Arial"/>
          <w:b/>
          <w:sz w:val="24"/>
          <w:szCs w:val="24"/>
          <w:lang w:val="es-ES"/>
        </w:rPr>
        <w:t xml:space="preserve"> </w:t>
      </w:r>
      <w:r w:rsidR="00D60FDE" w:rsidRPr="006C1684">
        <w:rPr>
          <w:rFonts w:ascii="Arial" w:hAnsi="Arial" w:cs="Arial"/>
          <w:b/>
          <w:sz w:val="24"/>
          <w:szCs w:val="24"/>
          <w:lang w:val="es-ES"/>
        </w:rPr>
        <w:t>8.</w:t>
      </w:r>
      <w:r w:rsidR="00D60FDE" w:rsidRPr="006C1684">
        <w:rPr>
          <w:rFonts w:ascii="Arial" w:hAnsi="Arial" w:cs="Arial"/>
          <w:sz w:val="24"/>
          <w:szCs w:val="24"/>
          <w:lang w:val="es-ES"/>
        </w:rPr>
        <w:t xml:space="preserve"> El presente reglamento faculta al </w:t>
      </w:r>
      <w:r w:rsidR="007B56D4" w:rsidRPr="006C1684">
        <w:rPr>
          <w:rFonts w:ascii="Arial" w:hAnsi="Arial" w:cs="Arial"/>
          <w:sz w:val="24"/>
          <w:szCs w:val="24"/>
          <w:lang w:val="es-ES"/>
        </w:rPr>
        <w:t xml:space="preserve">Comité de vigilancia y cuidado del </w:t>
      </w:r>
      <w:r w:rsidR="00D60FDE" w:rsidRPr="006C1684">
        <w:rPr>
          <w:rFonts w:ascii="Arial" w:hAnsi="Arial" w:cs="Arial"/>
          <w:sz w:val="24"/>
          <w:szCs w:val="24"/>
          <w:lang w:val="es-ES"/>
        </w:rPr>
        <w:t>Director de la Casa de Cultura que tenga a su cargo la aplicación de cuotas de recuperación por servicios prestados.</w:t>
      </w:r>
    </w:p>
    <w:p w:rsidR="00D60FDE" w:rsidRPr="006C1684" w:rsidRDefault="00D60FDE" w:rsidP="00464D99">
      <w:pPr>
        <w:pStyle w:val="Sinespaciado"/>
        <w:jc w:val="both"/>
        <w:rPr>
          <w:rFonts w:ascii="Arial" w:hAnsi="Arial" w:cs="Arial"/>
          <w:sz w:val="24"/>
          <w:szCs w:val="24"/>
          <w:lang w:val="es-ES"/>
        </w:rPr>
      </w:pPr>
    </w:p>
    <w:p w:rsidR="00D60FDE" w:rsidRPr="006C1684" w:rsidRDefault="00E62D83" w:rsidP="00464D99">
      <w:pPr>
        <w:pStyle w:val="Sinespaciado"/>
        <w:jc w:val="both"/>
        <w:rPr>
          <w:rFonts w:ascii="Arial" w:hAnsi="Arial" w:cs="Arial"/>
          <w:sz w:val="24"/>
          <w:szCs w:val="24"/>
          <w:lang w:val="es-ES"/>
        </w:rPr>
      </w:pPr>
      <w:r w:rsidRPr="006C1684">
        <w:rPr>
          <w:rFonts w:ascii="Arial" w:hAnsi="Arial" w:cs="Arial"/>
          <w:b/>
          <w:sz w:val="24"/>
          <w:szCs w:val="24"/>
          <w:lang w:val="es-ES"/>
        </w:rPr>
        <w:t>ARTICULO</w:t>
      </w:r>
      <w:r w:rsidR="006C1684" w:rsidRPr="006C1684">
        <w:rPr>
          <w:rFonts w:ascii="Arial" w:hAnsi="Arial" w:cs="Arial"/>
          <w:b/>
          <w:sz w:val="24"/>
          <w:szCs w:val="24"/>
          <w:lang w:val="es-ES"/>
        </w:rPr>
        <w:t xml:space="preserve"> </w:t>
      </w:r>
      <w:r w:rsidR="00D60FDE" w:rsidRPr="006C1684">
        <w:rPr>
          <w:rFonts w:ascii="Arial" w:hAnsi="Arial" w:cs="Arial"/>
          <w:b/>
          <w:sz w:val="24"/>
          <w:szCs w:val="24"/>
          <w:lang w:val="es-ES"/>
        </w:rPr>
        <w:t>9.</w:t>
      </w:r>
      <w:r w:rsidR="00D60FDE" w:rsidRPr="006C1684">
        <w:rPr>
          <w:rFonts w:ascii="Arial" w:hAnsi="Arial" w:cs="Arial"/>
          <w:sz w:val="24"/>
          <w:szCs w:val="24"/>
          <w:lang w:val="es-ES"/>
        </w:rPr>
        <w:t xml:space="preserve"> Quedará bajo el resguardo del Director todo material, equipo o bien inmueble que se reciba de alguna Dependencia Federal, estatal o Municipal, exprofeso para el desarrollo de sus actividades, lo que formará parte de su patrimonio y deberá permanecer dentro de este recinto.</w:t>
      </w:r>
    </w:p>
    <w:p w:rsidR="00D60FDE" w:rsidRPr="006C1684" w:rsidRDefault="00D60FDE" w:rsidP="00464D99">
      <w:pPr>
        <w:pStyle w:val="Sinespaciado"/>
        <w:jc w:val="both"/>
        <w:rPr>
          <w:rFonts w:ascii="Arial" w:hAnsi="Arial" w:cs="Arial"/>
          <w:sz w:val="24"/>
          <w:szCs w:val="24"/>
          <w:lang w:val="es-ES"/>
        </w:rPr>
      </w:pPr>
    </w:p>
    <w:p w:rsidR="00D60FDE" w:rsidRPr="006C1684" w:rsidRDefault="00E62D83" w:rsidP="00464D99">
      <w:pPr>
        <w:pStyle w:val="Sinespaciado"/>
        <w:jc w:val="both"/>
        <w:rPr>
          <w:rFonts w:ascii="Arial" w:hAnsi="Arial" w:cs="Arial"/>
          <w:sz w:val="24"/>
          <w:szCs w:val="24"/>
          <w:lang w:val="es-ES"/>
        </w:rPr>
      </w:pPr>
      <w:r w:rsidRPr="006C1684">
        <w:rPr>
          <w:rFonts w:ascii="Arial" w:hAnsi="Arial" w:cs="Arial"/>
          <w:b/>
          <w:sz w:val="24"/>
          <w:szCs w:val="24"/>
          <w:lang w:val="es-ES"/>
        </w:rPr>
        <w:t>ARTICULO</w:t>
      </w:r>
      <w:r>
        <w:rPr>
          <w:rFonts w:ascii="Arial" w:hAnsi="Arial" w:cs="Arial"/>
          <w:b/>
          <w:sz w:val="24"/>
          <w:szCs w:val="24"/>
          <w:lang w:val="es-ES"/>
        </w:rPr>
        <w:t xml:space="preserve"> </w:t>
      </w:r>
      <w:r w:rsidR="00D60FDE" w:rsidRPr="006C1684">
        <w:rPr>
          <w:rFonts w:ascii="Arial" w:hAnsi="Arial" w:cs="Arial"/>
          <w:b/>
          <w:sz w:val="24"/>
          <w:szCs w:val="24"/>
          <w:lang w:val="es-ES"/>
        </w:rPr>
        <w:t>10.</w:t>
      </w:r>
      <w:r w:rsidR="00D60FDE" w:rsidRPr="006C1684">
        <w:rPr>
          <w:rFonts w:ascii="Arial" w:hAnsi="Arial" w:cs="Arial"/>
          <w:sz w:val="24"/>
          <w:szCs w:val="24"/>
          <w:lang w:val="es-ES"/>
        </w:rPr>
        <w:t xml:space="preserve"> Por ninguna circunstancia la Casa de Cultura será concesionada de manera permanente</w:t>
      </w:r>
      <w:r w:rsidR="006B0BF9" w:rsidRPr="006C1684">
        <w:rPr>
          <w:rFonts w:ascii="Arial" w:hAnsi="Arial" w:cs="Arial"/>
          <w:sz w:val="24"/>
          <w:szCs w:val="24"/>
          <w:lang w:val="es-ES"/>
        </w:rPr>
        <w:t>, sólo en casos especiales, con la autorización del pleno</w:t>
      </w:r>
      <w:r w:rsidR="007B56D4" w:rsidRPr="006C1684">
        <w:rPr>
          <w:rFonts w:ascii="Arial" w:hAnsi="Arial" w:cs="Arial"/>
          <w:sz w:val="24"/>
          <w:szCs w:val="24"/>
          <w:lang w:val="es-ES"/>
        </w:rPr>
        <w:t xml:space="preserve"> del</w:t>
      </w:r>
      <w:r w:rsidR="006B0BF9" w:rsidRPr="006C1684">
        <w:rPr>
          <w:rFonts w:ascii="Arial" w:hAnsi="Arial" w:cs="Arial"/>
          <w:sz w:val="24"/>
          <w:szCs w:val="24"/>
          <w:lang w:val="es-ES"/>
        </w:rPr>
        <w:t xml:space="preserve"> Ayuntamiento y mediante la firma de un convenio que no exceda el tiempo de la adm</w:t>
      </w:r>
      <w:r w:rsidR="007B56D4" w:rsidRPr="006C1684">
        <w:rPr>
          <w:rFonts w:ascii="Arial" w:hAnsi="Arial" w:cs="Arial"/>
          <w:sz w:val="24"/>
          <w:szCs w:val="24"/>
          <w:lang w:val="es-ES"/>
        </w:rPr>
        <w:t>inistración</w:t>
      </w:r>
      <w:r w:rsidR="006B0BF9" w:rsidRPr="006C1684">
        <w:rPr>
          <w:rFonts w:ascii="Arial" w:hAnsi="Arial" w:cs="Arial"/>
          <w:sz w:val="24"/>
          <w:szCs w:val="24"/>
          <w:lang w:val="es-ES"/>
        </w:rPr>
        <w:t>. Vigente; así mismo, que no altere ni afecte las actividades y usos permitidos de las demás áreas.</w:t>
      </w:r>
    </w:p>
    <w:p w:rsidR="006B0BF9" w:rsidRPr="006C1684" w:rsidRDefault="006B0BF9" w:rsidP="00464D99">
      <w:pPr>
        <w:pStyle w:val="Sinespaciado"/>
        <w:jc w:val="both"/>
        <w:rPr>
          <w:rFonts w:ascii="Arial" w:hAnsi="Arial" w:cs="Arial"/>
          <w:sz w:val="24"/>
          <w:szCs w:val="24"/>
          <w:lang w:val="es-ES"/>
        </w:rPr>
      </w:pPr>
    </w:p>
    <w:p w:rsidR="006B0BF9" w:rsidRPr="006C1684" w:rsidRDefault="006B0BF9" w:rsidP="006B0BF9">
      <w:pPr>
        <w:pStyle w:val="Sinespaciado"/>
        <w:jc w:val="center"/>
        <w:rPr>
          <w:rFonts w:ascii="Arial" w:hAnsi="Arial" w:cs="Arial"/>
          <w:b/>
          <w:sz w:val="24"/>
          <w:szCs w:val="24"/>
          <w:lang w:val="es-ES"/>
        </w:rPr>
      </w:pPr>
      <w:r w:rsidRPr="006C1684">
        <w:rPr>
          <w:rFonts w:ascii="Arial" w:hAnsi="Arial" w:cs="Arial"/>
          <w:b/>
          <w:sz w:val="24"/>
          <w:szCs w:val="24"/>
          <w:lang w:val="es-ES"/>
        </w:rPr>
        <w:lastRenderedPageBreak/>
        <w:t>CAPITULO II</w:t>
      </w:r>
    </w:p>
    <w:p w:rsidR="006B0BF9" w:rsidRPr="006C1684" w:rsidRDefault="006B0BF9" w:rsidP="006B0BF9">
      <w:pPr>
        <w:pStyle w:val="Sinespaciado"/>
        <w:jc w:val="center"/>
        <w:rPr>
          <w:rFonts w:ascii="Arial" w:hAnsi="Arial" w:cs="Arial"/>
          <w:b/>
          <w:sz w:val="24"/>
          <w:szCs w:val="24"/>
          <w:lang w:val="es-ES"/>
        </w:rPr>
      </w:pPr>
      <w:r w:rsidRPr="006C1684">
        <w:rPr>
          <w:rFonts w:ascii="Arial" w:hAnsi="Arial" w:cs="Arial"/>
          <w:b/>
          <w:sz w:val="24"/>
          <w:szCs w:val="24"/>
          <w:lang w:val="es-ES"/>
        </w:rPr>
        <w:t>CLASIFICACIÓN, USOS Y APROVECHAMIENTO DE ÁREAS ESPECÍFICAS</w:t>
      </w:r>
    </w:p>
    <w:p w:rsidR="006B0BF9" w:rsidRPr="006C1684" w:rsidRDefault="006B0BF9" w:rsidP="006B0BF9">
      <w:pPr>
        <w:pStyle w:val="Sinespaciado"/>
        <w:jc w:val="center"/>
        <w:rPr>
          <w:rFonts w:ascii="Arial" w:hAnsi="Arial" w:cs="Arial"/>
          <w:sz w:val="24"/>
          <w:szCs w:val="24"/>
          <w:lang w:val="es-ES"/>
        </w:rPr>
      </w:pPr>
    </w:p>
    <w:p w:rsidR="006B0BF9" w:rsidRPr="006C1684" w:rsidRDefault="00E62D83" w:rsidP="006B0BF9">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6B0BF9" w:rsidRPr="00BC34F2">
        <w:rPr>
          <w:rFonts w:ascii="Arial" w:hAnsi="Arial" w:cs="Arial"/>
          <w:b/>
          <w:sz w:val="24"/>
          <w:szCs w:val="24"/>
          <w:lang w:val="es-ES"/>
        </w:rPr>
        <w:t>11.</w:t>
      </w:r>
      <w:r w:rsidR="006B0BF9" w:rsidRPr="006C1684">
        <w:rPr>
          <w:rFonts w:ascii="Arial" w:hAnsi="Arial" w:cs="Arial"/>
          <w:sz w:val="24"/>
          <w:szCs w:val="24"/>
          <w:lang w:val="es-ES"/>
        </w:rPr>
        <w:t xml:space="preserve"> Son áreas de uso restringido aquellas a las que únicamente puede tener acceso el personal autorizado que labora en la oficina administrativa.</w:t>
      </w:r>
    </w:p>
    <w:p w:rsidR="006B0BF9" w:rsidRPr="006C1684" w:rsidRDefault="006B0BF9" w:rsidP="006B0BF9">
      <w:pPr>
        <w:pStyle w:val="Sinespaciado"/>
        <w:jc w:val="both"/>
        <w:rPr>
          <w:rFonts w:ascii="Arial" w:hAnsi="Arial" w:cs="Arial"/>
          <w:sz w:val="24"/>
          <w:szCs w:val="24"/>
          <w:lang w:val="es-ES"/>
        </w:rPr>
      </w:pPr>
    </w:p>
    <w:p w:rsidR="006B0BF9" w:rsidRPr="006C1684" w:rsidRDefault="00E62D83" w:rsidP="006B0BF9">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6B0BF9" w:rsidRPr="00BC34F2">
        <w:rPr>
          <w:rFonts w:ascii="Arial" w:hAnsi="Arial" w:cs="Arial"/>
          <w:b/>
          <w:sz w:val="24"/>
          <w:szCs w:val="24"/>
          <w:lang w:val="es-ES"/>
        </w:rPr>
        <w:t>12.</w:t>
      </w:r>
      <w:r w:rsidR="006B0BF9" w:rsidRPr="006C1684">
        <w:rPr>
          <w:rFonts w:ascii="Arial" w:hAnsi="Arial" w:cs="Arial"/>
          <w:sz w:val="24"/>
          <w:szCs w:val="24"/>
          <w:lang w:val="es-ES"/>
        </w:rPr>
        <w:t xml:space="preserve"> Son áreas de uso múltiple, aquellas que se destinan a </w:t>
      </w:r>
      <w:r w:rsidR="007B56D4" w:rsidRPr="006C1684">
        <w:rPr>
          <w:rFonts w:ascii="Arial" w:hAnsi="Arial" w:cs="Arial"/>
          <w:sz w:val="24"/>
          <w:szCs w:val="24"/>
          <w:lang w:val="es-ES"/>
        </w:rPr>
        <w:t xml:space="preserve">diversas actitudes  y </w:t>
      </w:r>
      <w:r w:rsidR="006B0BF9" w:rsidRPr="006C1684">
        <w:rPr>
          <w:rFonts w:ascii="Arial" w:hAnsi="Arial" w:cs="Arial"/>
          <w:sz w:val="24"/>
          <w:szCs w:val="24"/>
          <w:lang w:val="es-ES"/>
        </w:rPr>
        <w:t xml:space="preserve">usos </w:t>
      </w:r>
      <w:r w:rsidR="007B56D4" w:rsidRPr="006C1684">
        <w:rPr>
          <w:rFonts w:ascii="Arial" w:hAnsi="Arial" w:cs="Arial"/>
          <w:sz w:val="24"/>
          <w:szCs w:val="24"/>
          <w:lang w:val="es-ES"/>
        </w:rPr>
        <w:t>diversos, sin alterar la integri</w:t>
      </w:r>
      <w:r w:rsidR="006B0BF9" w:rsidRPr="006C1684">
        <w:rPr>
          <w:rFonts w:ascii="Arial" w:hAnsi="Arial" w:cs="Arial"/>
          <w:sz w:val="24"/>
          <w:szCs w:val="24"/>
          <w:lang w:val="es-ES"/>
        </w:rPr>
        <w:t>da</w:t>
      </w:r>
      <w:r w:rsidR="007B56D4" w:rsidRPr="006C1684">
        <w:rPr>
          <w:rFonts w:ascii="Arial" w:hAnsi="Arial" w:cs="Arial"/>
          <w:sz w:val="24"/>
          <w:szCs w:val="24"/>
          <w:lang w:val="es-ES"/>
        </w:rPr>
        <w:t>d</w:t>
      </w:r>
      <w:r w:rsidR="006B0BF9" w:rsidRPr="006C1684">
        <w:rPr>
          <w:rFonts w:ascii="Arial" w:hAnsi="Arial" w:cs="Arial"/>
          <w:sz w:val="24"/>
          <w:szCs w:val="24"/>
          <w:lang w:val="es-ES"/>
        </w:rPr>
        <w:t xml:space="preserve"> física y el carácter de centro para las artes, en las cuales se realizarán talleres, eventos y exposiciones.</w:t>
      </w:r>
    </w:p>
    <w:p w:rsidR="006B0BF9" w:rsidRPr="006C1684" w:rsidRDefault="006B0BF9" w:rsidP="006B0BF9">
      <w:pPr>
        <w:pStyle w:val="Sinespaciado"/>
        <w:jc w:val="both"/>
        <w:rPr>
          <w:rFonts w:ascii="Arial" w:hAnsi="Arial" w:cs="Arial"/>
          <w:sz w:val="24"/>
          <w:szCs w:val="24"/>
          <w:lang w:val="es-ES"/>
        </w:rPr>
      </w:pPr>
    </w:p>
    <w:p w:rsidR="006B0BF9" w:rsidRPr="006C1684" w:rsidRDefault="00E62D83" w:rsidP="006B0BF9">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6B0BF9" w:rsidRPr="00BC34F2">
        <w:rPr>
          <w:rFonts w:ascii="Arial" w:hAnsi="Arial" w:cs="Arial"/>
          <w:b/>
          <w:sz w:val="24"/>
          <w:szCs w:val="24"/>
          <w:lang w:val="es-ES"/>
        </w:rPr>
        <w:t>13.</w:t>
      </w:r>
      <w:r w:rsidR="006B0BF9" w:rsidRPr="006C1684">
        <w:rPr>
          <w:rFonts w:ascii="Arial" w:hAnsi="Arial" w:cs="Arial"/>
          <w:sz w:val="24"/>
          <w:szCs w:val="24"/>
          <w:lang w:val="es-ES"/>
        </w:rPr>
        <w:t xml:space="preserve"> Será atribución del Ayuntamiento modificar temporalmente la asignación de espacios de acuerdo a las necesidades eventuales que se presenten.</w:t>
      </w:r>
    </w:p>
    <w:p w:rsidR="0084268D" w:rsidRPr="006C1684" w:rsidRDefault="0084268D" w:rsidP="006B0BF9">
      <w:pPr>
        <w:pStyle w:val="Sinespaciado"/>
        <w:jc w:val="both"/>
        <w:rPr>
          <w:rFonts w:ascii="Arial" w:hAnsi="Arial" w:cs="Arial"/>
          <w:sz w:val="24"/>
          <w:szCs w:val="24"/>
          <w:lang w:val="es-ES"/>
        </w:rPr>
      </w:pPr>
    </w:p>
    <w:p w:rsidR="004402B7" w:rsidRPr="00BC34F2" w:rsidRDefault="008C2A23" w:rsidP="004402B7">
      <w:pPr>
        <w:pStyle w:val="Sinespaciado"/>
        <w:jc w:val="center"/>
        <w:rPr>
          <w:rFonts w:ascii="Arial" w:hAnsi="Arial" w:cs="Arial"/>
          <w:b/>
          <w:sz w:val="24"/>
          <w:szCs w:val="24"/>
          <w:lang w:val="es-ES"/>
        </w:rPr>
      </w:pPr>
      <w:r w:rsidRPr="00BC34F2">
        <w:rPr>
          <w:rFonts w:ascii="Arial" w:hAnsi="Arial" w:cs="Arial"/>
          <w:b/>
          <w:sz w:val="24"/>
          <w:szCs w:val="24"/>
          <w:lang w:val="es-ES"/>
        </w:rPr>
        <w:t xml:space="preserve"> CAPITULO III</w:t>
      </w:r>
    </w:p>
    <w:p w:rsidR="008C2A23" w:rsidRPr="00BC34F2" w:rsidRDefault="008C2A23" w:rsidP="004402B7">
      <w:pPr>
        <w:pStyle w:val="Sinespaciado"/>
        <w:jc w:val="center"/>
        <w:rPr>
          <w:rFonts w:ascii="Arial" w:hAnsi="Arial" w:cs="Arial"/>
          <w:b/>
          <w:sz w:val="24"/>
          <w:szCs w:val="24"/>
          <w:lang w:val="es-ES"/>
        </w:rPr>
      </w:pPr>
      <w:r w:rsidRPr="00BC34F2">
        <w:rPr>
          <w:rFonts w:ascii="Arial" w:hAnsi="Arial" w:cs="Arial"/>
          <w:b/>
          <w:sz w:val="24"/>
          <w:szCs w:val="24"/>
          <w:lang w:val="es-ES"/>
        </w:rPr>
        <w:t>DE LA ADMINISTRACIÓN Y EL PERSONAL DE LA CASA DE CULTURA</w:t>
      </w:r>
    </w:p>
    <w:p w:rsidR="008C2A23" w:rsidRPr="006C1684" w:rsidRDefault="008C2A23" w:rsidP="004402B7">
      <w:pPr>
        <w:pStyle w:val="Sinespaciado"/>
        <w:jc w:val="center"/>
        <w:rPr>
          <w:rFonts w:ascii="Arial" w:hAnsi="Arial" w:cs="Arial"/>
          <w:sz w:val="24"/>
          <w:szCs w:val="24"/>
          <w:lang w:val="es-ES"/>
        </w:rPr>
      </w:pPr>
    </w:p>
    <w:p w:rsidR="0084268D" w:rsidRPr="006C1684" w:rsidRDefault="00E62D83" w:rsidP="0084268D">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8C2A23" w:rsidRPr="00BC34F2">
        <w:rPr>
          <w:rFonts w:ascii="Arial" w:hAnsi="Arial" w:cs="Arial"/>
          <w:b/>
          <w:sz w:val="24"/>
          <w:szCs w:val="24"/>
          <w:lang w:val="es-ES"/>
        </w:rPr>
        <w:t>14.</w:t>
      </w:r>
      <w:r w:rsidR="008C2A23" w:rsidRPr="006C1684">
        <w:rPr>
          <w:rFonts w:ascii="Arial" w:hAnsi="Arial" w:cs="Arial"/>
          <w:sz w:val="24"/>
          <w:szCs w:val="24"/>
          <w:lang w:val="es-ES"/>
        </w:rPr>
        <w:t xml:space="preserve"> </w:t>
      </w:r>
      <w:r w:rsidR="00C027F9" w:rsidRPr="006C1684">
        <w:rPr>
          <w:rFonts w:ascii="Arial" w:hAnsi="Arial" w:cs="Arial"/>
          <w:sz w:val="24"/>
          <w:szCs w:val="24"/>
          <w:lang w:val="es-ES"/>
        </w:rPr>
        <w:t>La Dirección de la Casa de Cultura recaerá</w:t>
      </w:r>
      <w:r w:rsidR="0084268D" w:rsidRPr="006C1684">
        <w:rPr>
          <w:rFonts w:ascii="Arial" w:hAnsi="Arial" w:cs="Arial"/>
          <w:sz w:val="24"/>
          <w:szCs w:val="24"/>
          <w:lang w:val="es-ES"/>
        </w:rPr>
        <w:t xml:space="preserve"> directamente en el Director de la Casa de Cultura, cuyas facultades serán las siguientes:</w:t>
      </w:r>
    </w:p>
    <w:p w:rsidR="0084268D" w:rsidRPr="006C1684" w:rsidRDefault="007B56D4" w:rsidP="0084268D">
      <w:pPr>
        <w:pStyle w:val="Sinespaciado"/>
        <w:numPr>
          <w:ilvl w:val="0"/>
          <w:numId w:val="5"/>
        </w:numPr>
        <w:jc w:val="both"/>
        <w:rPr>
          <w:rFonts w:ascii="Arial" w:hAnsi="Arial" w:cs="Arial"/>
          <w:sz w:val="24"/>
          <w:szCs w:val="24"/>
          <w:lang w:val="es-ES"/>
        </w:rPr>
      </w:pPr>
      <w:r w:rsidRPr="006C1684">
        <w:rPr>
          <w:rFonts w:ascii="Arial" w:hAnsi="Arial" w:cs="Arial"/>
          <w:sz w:val="24"/>
          <w:szCs w:val="24"/>
          <w:lang w:val="es-ES"/>
        </w:rPr>
        <w:t xml:space="preserve">Proponer y </w:t>
      </w:r>
      <w:r w:rsidR="0084268D" w:rsidRPr="006C1684">
        <w:rPr>
          <w:rFonts w:ascii="Arial" w:hAnsi="Arial" w:cs="Arial"/>
          <w:sz w:val="24"/>
          <w:szCs w:val="24"/>
          <w:lang w:val="es-ES"/>
        </w:rPr>
        <w:t>Determinar las condiciones generales y características de los eventos que los interesados soliciten a través de la dirección y definir las condiciones que figurarán en el contrato en base al reglamento.</w:t>
      </w:r>
    </w:p>
    <w:p w:rsidR="0084268D" w:rsidRPr="006C1684" w:rsidRDefault="0084268D" w:rsidP="0084268D">
      <w:pPr>
        <w:pStyle w:val="Sinespaciado"/>
        <w:numPr>
          <w:ilvl w:val="0"/>
          <w:numId w:val="5"/>
        </w:numPr>
        <w:jc w:val="both"/>
        <w:rPr>
          <w:rFonts w:ascii="Arial" w:hAnsi="Arial" w:cs="Arial"/>
          <w:sz w:val="24"/>
          <w:szCs w:val="24"/>
          <w:lang w:val="es-ES"/>
        </w:rPr>
      </w:pPr>
      <w:r w:rsidRPr="006C1684">
        <w:rPr>
          <w:rFonts w:ascii="Arial" w:hAnsi="Arial" w:cs="Arial"/>
          <w:sz w:val="24"/>
          <w:szCs w:val="24"/>
          <w:lang w:val="es-ES"/>
        </w:rPr>
        <w:t>Supervisar que la organización de los eventos y prestación de los servicios se realicen de acuerdo a las condiciones establecidas y contratadas por los usuarios.</w:t>
      </w:r>
    </w:p>
    <w:p w:rsidR="0084268D" w:rsidRPr="006C1684" w:rsidRDefault="0084268D" w:rsidP="0084268D">
      <w:pPr>
        <w:pStyle w:val="Sinespaciado"/>
        <w:numPr>
          <w:ilvl w:val="0"/>
          <w:numId w:val="5"/>
        </w:numPr>
        <w:jc w:val="both"/>
        <w:rPr>
          <w:rFonts w:ascii="Arial" w:hAnsi="Arial" w:cs="Arial"/>
          <w:sz w:val="24"/>
          <w:szCs w:val="24"/>
          <w:lang w:val="es-ES"/>
        </w:rPr>
      </w:pPr>
      <w:r w:rsidRPr="006C1684">
        <w:rPr>
          <w:rFonts w:ascii="Arial" w:hAnsi="Arial" w:cs="Arial"/>
          <w:sz w:val="24"/>
          <w:szCs w:val="24"/>
          <w:lang w:val="es-ES"/>
        </w:rPr>
        <w:t>Decidir en los casos no previstos en el presente reglamento, las condiciones, aspectos administrativos y logísticos, tipo de servicios y demás asuntos relativos al uso de las instalaciones.</w:t>
      </w:r>
    </w:p>
    <w:p w:rsidR="0084268D" w:rsidRPr="006C1684" w:rsidRDefault="0084268D" w:rsidP="0084268D">
      <w:pPr>
        <w:pStyle w:val="Sinespaciado"/>
        <w:jc w:val="both"/>
        <w:rPr>
          <w:rFonts w:ascii="Arial" w:hAnsi="Arial" w:cs="Arial"/>
          <w:sz w:val="24"/>
          <w:szCs w:val="24"/>
          <w:lang w:val="es-ES"/>
        </w:rPr>
      </w:pPr>
    </w:p>
    <w:p w:rsidR="0084268D" w:rsidRPr="006C1684" w:rsidRDefault="00E62D83" w:rsidP="0084268D">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84268D" w:rsidRPr="00BC34F2">
        <w:rPr>
          <w:rFonts w:ascii="Arial" w:hAnsi="Arial" w:cs="Arial"/>
          <w:b/>
          <w:sz w:val="24"/>
          <w:szCs w:val="24"/>
          <w:lang w:val="es-ES"/>
        </w:rPr>
        <w:t>15.</w:t>
      </w:r>
      <w:r w:rsidR="0084268D" w:rsidRPr="006C1684">
        <w:rPr>
          <w:rFonts w:ascii="Arial" w:hAnsi="Arial" w:cs="Arial"/>
          <w:sz w:val="24"/>
          <w:szCs w:val="24"/>
          <w:lang w:val="es-ES"/>
        </w:rPr>
        <w:t xml:space="preserve"> Todo el personal que labore en las áreas de la Oficina de Administración, instructores, secretaria e intendencia, dependerá del Ayuntamiento y su jefe inmediato será el Director de la Casa de Cultura.</w:t>
      </w:r>
    </w:p>
    <w:p w:rsidR="0084268D" w:rsidRPr="006C1684" w:rsidRDefault="0084268D" w:rsidP="0084268D">
      <w:pPr>
        <w:pStyle w:val="Sinespaciado"/>
        <w:jc w:val="both"/>
        <w:rPr>
          <w:rFonts w:ascii="Arial" w:hAnsi="Arial" w:cs="Arial"/>
          <w:sz w:val="24"/>
          <w:szCs w:val="24"/>
          <w:lang w:val="es-ES"/>
        </w:rPr>
      </w:pPr>
    </w:p>
    <w:p w:rsidR="0084268D" w:rsidRPr="006C1684" w:rsidRDefault="00E62D83" w:rsidP="0084268D">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84268D" w:rsidRPr="00BC34F2">
        <w:rPr>
          <w:rFonts w:ascii="Arial" w:hAnsi="Arial" w:cs="Arial"/>
          <w:b/>
          <w:sz w:val="24"/>
          <w:szCs w:val="24"/>
          <w:lang w:val="es-ES"/>
        </w:rPr>
        <w:t>16.</w:t>
      </w:r>
      <w:r w:rsidR="0084268D" w:rsidRPr="006C1684">
        <w:rPr>
          <w:rFonts w:ascii="Arial" w:hAnsi="Arial" w:cs="Arial"/>
          <w:sz w:val="24"/>
          <w:szCs w:val="24"/>
          <w:lang w:val="es-ES"/>
        </w:rPr>
        <w:t xml:space="preserve"> El Ayuntamiento deberá dar el servicio permanente de dotación de equipo y los recursos técnicos necesarios para la organización de los eventos de carácter o</w:t>
      </w:r>
      <w:r w:rsidR="00E4125D" w:rsidRPr="006C1684">
        <w:rPr>
          <w:rFonts w:ascii="Arial" w:hAnsi="Arial" w:cs="Arial"/>
          <w:sz w:val="24"/>
          <w:szCs w:val="24"/>
          <w:lang w:val="es-ES"/>
        </w:rPr>
        <w:t>fi</w:t>
      </w:r>
      <w:r w:rsidR="0084268D" w:rsidRPr="006C1684">
        <w:rPr>
          <w:rFonts w:ascii="Arial" w:hAnsi="Arial" w:cs="Arial"/>
          <w:sz w:val="24"/>
          <w:szCs w:val="24"/>
          <w:lang w:val="es-ES"/>
        </w:rPr>
        <w:t>cial.</w:t>
      </w:r>
    </w:p>
    <w:p w:rsidR="00E4125D" w:rsidRPr="006C1684" w:rsidRDefault="00E4125D" w:rsidP="0084268D">
      <w:pPr>
        <w:pStyle w:val="Sinespaciado"/>
        <w:jc w:val="both"/>
        <w:rPr>
          <w:rFonts w:ascii="Arial" w:hAnsi="Arial" w:cs="Arial"/>
          <w:sz w:val="24"/>
          <w:szCs w:val="24"/>
          <w:lang w:val="es-ES"/>
        </w:rPr>
      </w:pPr>
    </w:p>
    <w:p w:rsidR="00E4125D" w:rsidRPr="006C1684" w:rsidRDefault="00E62D83" w:rsidP="0084268D">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E4125D" w:rsidRPr="00BC34F2">
        <w:rPr>
          <w:rFonts w:ascii="Arial" w:hAnsi="Arial" w:cs="Arial"/>
          <w:b/>
          <w:sz w:val="24"/>
          <w:szCs w:val="24"/>
          <w:lang w:val="es-ES"/>
        </w:rPr>
        <w:t>17.</w:t>
      </w:r>
      <w:r w:rsidR="00E4125D" w:rsidRPr="006C1684">
        <w:rPr>
          <w:rFonts w:ascii="Arial" w:hAnsi="Arial" w:cs="Arial"/>
          <w:sz w:val="24"/>
          <w:szCs w:val="24"/>
          <w:lang w:val="es-ES"/>
        </w:rPr>
        <w:t xml:space="preserve"> El Director de </w:t>
      </w:r>
      <w:r w:rsidR="00C356E1" w:rsidRPr="006C1684">
        <w:rPr>
          <w:rFonts w:ascii="Arial" w:hAnsi="Arial" w:cs="Arial"/>
          <w:sz w:val="24"/>
          <w:szCs w:val="24"/>
          <w:lang w:val="es-ES"/>
        </w:rPr>
        <w:t xml:space="preserve">la Casa de </w:t>
      </w:r>
      <w:r w:rsidR="00E4125D" w:rsidRPr="006C1684">
        <w:rPr>
          <w:rFonts w:ascii="Arial" w:hAnsi="Arial" w:cs="Arial"/>
          <w:sz w:val="24"/>
          <w:szCs w:val="24"/>
          <w:lang w:val="es-ES"/>
        </w:rPr>
        <w:t xml:space="preserve">Cultura deberá vigilar el </w:t>
      </w:r>
      <w:r w:rsidR="00C356E1" w:rsidRPr="006C1684">
        <w:rPr>
          <w:rFonts w:ascii="Arial" w:hAnsi="Arial" w:cs="Arial"/>
          <w:sz w:val="24"/>
          <w:szCs w:val="24"/>
          <w:lang w:val="es-ES"/>
        </w:rPr>
        <w:t xml:space="preserve">cumplimiento de este reglamento y </w:t>
      </w:r>
      <w:r w:rsidR="007B56D4" w:rsidRPr="006C1684">
        <w:rPr>
          <w:rFonts w:ascii="Arial" w:hAnsi="Arial" w:cs="Arial"/>
          <w:sz w:val="24"/>
          <w:szCs w:val="24"/>
          <w:lang w:val="es-ES"/>
        </w:rPr>
        <w:t>será el responsable directo del adverado .</w:t>
      </w:r>
      <w:r w:rsidR="00C356E1" w:rsidRPr="006C1684">
        <w:rPr>
          <w:rFonts w:ascii="Arial" w:hAnsi="Arial" w:cs="Arial"/>
          <w:sz w:val="24"/>
          <w:szCs w:val="24"/>
          <w:lang w:val="es-ES"/>
        </w:rPr>
        <w:t>tendrá preferencia en el uso de las instalaciones de dicho inmueble.</w:t>
      </w:r>
    </w:p>
    <w:p w:rsidR="00C356E1" w:rsidRPr="006C1684" w:rsidRDefault="00C356E1" w:rsidP="0084268D">
      <w:pPr>
        <w:pStyle w:val="Sinespaciado"/>
        <w:jc w:val="both"/>
        <w:rPr>
          <w:rFonts w:ascii="Arial" w:hAnsi="Arial" w:cs="Arial"/>
          <w:sz w:val="24"/>
          <w:szCs w:val="24"/>
          <w:lang w:val="es-ES"/>
        </w:rPr>
      </w:pPr>
    </w:p>
    <w:p w:rsidR="00C356E1" w:rsidRPr="00BC34F2" w:rsidRDefault="00C356E1" w:rsidP="00C356E1">
      <w:pPr>
        <w:pStyle w:val="Sinespaciado"/>
        <w:jc w:val="center"/>
        <w:rPr>
          <w:rFonts w:ascii="Arial" w:hAnsi="Arial" w:cs="Arial"/>
          <w:b/>
          <w:sz w:val="24"/>
          <w:szCs w:val="24"/>
          <w:lang w:val="es-ES"/>
        </w:rPr>
      </w:pPr>
      <w:r w:rsidRPr="00BC34F2">
        <w:rPr>
          <w:rFonts w:ascii="Arial" w:hAnsi="Arial" w:cs="Arial"/>
          <w:b/>
          <w:sz w:val="24"/>
          <w:szCs w:val="24"/>
          <w:lang w:val="es-ES"/>
        </w:rPr>
        <w:t>CAPITULO IV</w:t>
      </w:r>
    </w:p>
    <w:p w:rsidR="00C356E1" w:rsidRPr="00BC34F2" w:rsidRDefault="00C356E1" w:rsidP="00C356E1">
      <w:pPr>
        <w:pStyle w:val="Sinespaciado"/>
        <w:jc w:val="center"/>
        <w:rPr>
          <w:rFonts w:ascii="Arial" w:hAnsi="Arial" w:cs="Arial"/>
          <w:b/>
          <w:sz w:val="24"/>
          <w:szCs w:val="24"/>
          <w:lang w:val="es-ES"/>
        </w:rPr>
      </w:pPr>
      <w:r w:rsidRPr="00BC34F2">
        <w:rPr>
          <w:rFonts w:ascii="Arial" w:hAnsi="Arial" w:cs="Arial"/>
          <w:b/>
          <w:sz w:val="24"/>
          <w:szCs w:val="24"/>
          <w:lang w:val="es-ES"/>
        </w:rPr>
        <w:t>DE LAS FUNCIONES DEL PERSONAL ADMINISTRATIVO</w:t>
      </w:r>
    </w:p>
    <w:p w:rsidR="00C356E1" w:rsidRPr="006C1684" w:rsidRDefault="00C356E1" w:rsidP="00C356E1">
      <w:pPr>
        <w:pStyle w:val="Sinespaciado"/>
        <w:jc w:val="center"/>
        <w:rPr>
          <w:rFonts w:ascii="Arial" w:hAnsi="Arial" w:cs="Arial"/>
          <w:sz w:val="24"/>
          <w:szCs w:val="24"/>
          <w:lang w:val="es-ES"/>
        </w:rPr>
      </w:pPr>
    </w:p>
    <w:p w:rsidR="00C356E1" w:rsidRPr="006C1684" w:rsidRDefault="00E62D83" w:rsidP="00C356E1">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C356E1" w:rsidRPr="00BC34F2">
        <w:rPr>
          <w:rFonts w:ascii="Arial" w:hAnsi="Arial" w:cs="Arial"/>
          <w:b/>
          <w:sz w:val="24"/>
          <w:szCs w:val="24"/>
          <w:lang w:val="es-ES"/>
        </w:rPr>
        <w:t>18.</w:t>
      </w:r>
      <w:r w:rsidR="00C356E1" w:rsidRPr="006C1684">
        <w:rPr>
          <w:rFonts w:ascii="Arial" w:hAnsi="Arial" w:cs="Arial"/>
          <w:sz w:val="24"/>
          <w:szCs w:val="24"/>
          <w:lang w:val="es-ES"/>
        </w:rPr>
        <w:t xml:space="preserve"> Llevar registro y control de asistencias e inasistencias</w:t>
      </w:r>
      <w:r w:rsidR="00D72844" w:rsidRPr="006C1684">
        <w:rPr>
          <w:rFonts w:ascii="Arial" w:hAnsi="Arial" w:cs="Arial"/>
          <w:sz w:val="24"/>
          <w:szCs w:val="24"/>
          <w:lang w:val="es-ES"/>
        </w:rPr>
        <w:t xml:space="preserve"> del personal que labora en la Casa de Cultura y enviar reporte correspondiente a la Dirección de Oficialía Mayor del Municipio.</w:t>
      </w:r>
    </w:p>
    <w:p w:rsidR="00D72844" w:rsidRPr="006C1684" w:rsidRDefault="00D72844" w:rsidP="00C356E1">
      <w:pPr>
        <w:pStyle w:val="Sinespaciado"/>
        <w:jc w:val="both"/>
        <w:rPr>
          <w:rFonts w:ascii="Arial" w:hAnsi="Arial" w:cs="Arial"/>
          <w:sz w:val="24"/>
          <w:szCs w:val="24"/>
          <w:lang w:val="es-ES"/>
        </w:rPr>
      </w:pPr>
    </w:p>
    <w:p w:rsidR="00D72844" w:rsidRPr="006C1684" w:rsidRDefault="00E62D83" w:rsidP="00C356E1">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D72844" w:rsidRPr="00BC34F2">
        <w:rPr>
          <w:rFonts w:ascii="Arial" w:hAnsi="Arial" w:cs="Arial"/>
          <w:b/>
          <w:sz w:val="24"/>
          <w:szCs w:val="24"/>
          <w:lang w:val="es-ES"/>
        </w:rPr>
        <w:t>19.</w:t>
      </w:r>
      <w:r w:rsidR="00D72844" w:rsidRPr="006C1684">
        <w:rPr>
          <w:rFonts w:ascii="Arial" w:hAnsi="Arial" w:cs="Arial"/>
          <w:sz w:val="24"/>
          <w:szCs w:val="24"/>
          <w:lang w:val="es-ES"/>
        </w:rPr>
        <w:t xml:space="preserve"> Supervisar el desempeño de los talleres encomendados a los instructores artísticos de acuerdo a su área.</w:t>
      </w:r>
    </w:p>
    <w:p w:rsidR="00D72844" w:rsidRPr="006C1684" w:rsidRDefault="00D72844" w:rsidP="00C356E1">
      <w:pPr>
        <w:pStyle w:val="Sinespaciado"/>
        <w:jc w:val="both"/>
        <w:rPr>
          <w:rFonts w:ascii="Arial" w:hAnsi="Arial" w:cs="Arial"/>
          <w:sz w:val="24"/>
          <w:szCs w:val="24"/>
          <w:lang w:val="es-ES"/>
        </w:rPr>
      </w:pPr>
    </w:p>
    <w:p w:rsidR="00D72844" w:rsidRPr="006C1684" w:rsidRDefault="00E62D83" w:rsidP="00C356E1">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D72844" w:rsidRPr="00BC34F2">
        <w:rPr>
          <w:rFonts w:ascii="Arial" w:hAnsi="Arial" w:cs="Arial"/>
          <w:b/>
          <w:sz w:val="24"/>
          <w:szCs w:val="24"/>
          <w:lang w:val="es-ES"/>
        </w:rPr>
        <w:t>20.</w:t>
      </w:r>
      <w:r w:rsidR="00D72844" w:rsidRPr="006C1684">
        <w:rPr>
          <w:rFonts w:ascii="Arial" w:hAnsi="Arial" w:cs="Arial"/>
          <w:sz w:val="24"/>
          <w:szCs w:val="24"/>
          <w:lang w:val="es-ES"/>
        </w:rPr>
        <w:t xml:space="preserve"> Proponer la participación de los instructores en </w:t>
      </w:r>
      <w:r>
        <w:rPr>
          <w:rFonts w:ascii="Arial" w:hAnsi="Arial" w:cs="Arial"/>
          <w:sz w:val="24"/>
          <w:szCs w:val="24"/>
          <w:lang w:val="es-ES"/>
        </w:rPr>
        <w:t>c</w:t>
      </w:r>
      <w:r w:rsidR="00D72844" w:rsidRPr="006C1684">
        <w:rPr>
          <w:rFonts w:ascii="Arial" w:hAnsi="Arial" w:cs="Arial"/>
          <w:sz w:val="24"/>
          <w:szCs w:val="24"/>
          <w:lang w:val="es-ES"/>
        </w:rPr>
        <w:t xml:space="preserve">ursos de </w:t>
      </w:r>
      <w:r>
        <w:rPr>
          <w:rFonts w:ascii="Arial" w:hAnsi="Arial" w:cs="Arial"/>
          <w:sz w:val="24"/>
          <w:szCs w:val="24"/>
          <w:lang w:val="es-ES"/>
        </w:rPr>
        <w:t>c</w:t>
      </w:r>
      <w:r w:rsidR="00D72844" w:rsidRPr="006C1684">
        <w:rPr>
          <w:rFonts w:ascii="Arial" w:hAnsi="Arial" w:cs="Arial"/>
          <w:sz w:val="24"/>
          <w:szCs w:val="24"/>
          <w:lang w:val="es-ES"/>
        </w:rPr>
        <w:t>apacitación con objetivo de mejorar la calidad de las materias que imparten.</w:t>
      </w:r>
    </w:p>
    <w:p w:rsidR="00D72844" w:rsidRPr="006C1684" w:rsidRDefault="00D72844" w:rsidP="00C356E1">
      <w:pPr>
        <w:pStyle w:val="Sinespaciado"/>
        <w:jc w:val="both"/>
        <w:rPr>
          <w:rFonts w:ascii="Arial" w:hAnsi="Arial" w:cs="Arial"/>
          <w:sz w:val="24"/>
          <w:szCs w:val="24"/>
          <w:lang w:val="es-ES"/>
        </w:rPr>
      </w:pPr>
    </w:p>
    <w:p w:rsidR="00D72844" w:rsidRPr="006C1684" w:rsidRDefault="00E62D83" w:rsidP="00C356E1">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D72844" w:rsidRPr="00BC34F2">
        <w:rPr>
          <w:rFonts w:ascii="Arial" w:hAnsi="Arial" w:cs="Arial"/>
          <w:b/>
          <w:sz w:val="24"/>
          <w:szCs w:val="24"/>
          <w:lang w:val="es-ES"/>
        </w:rPr>
        <w:t>21.</w:t>
      </w:r>
      <w:r w:rsidR="00E53697" w:rsidRPr="006C1684">
        <w:rPr>
          <w:rFonts w:ascii="Arial" w:hAnsi="Arial" w:cs="Arial"/>
          <w:sz w:val="24"/>
          <w:szCs w:val="24"/>
          <w:lang w:val="es-ES"/>
        </w:rPr>
        <w:t xml:space="preserve"> </w:t>
      </w:r>
      <w:r w:rsidR="004E7AE1" w:rsidRPr="006C1684">
        <w:rPr>
          <w:rFonts w:ascii="Arial" w:hAnsi="Arial" w:cs="Arial"/>
          <w:sz w:val="24"/>
          <w:szCs w:val="24"/>
          <w:lang w:val="es-ES"/>
        </w:rPr>
        <w:t>Acciones</w:t>
      </w:r>
      <w:r w:rsidR="00E53697" w:rsidRPr="006C1684">
        <w:rPr>
          <w:rFonts w:ascii="Arial" w:hAnsi="Arial" w:cs="Arial"/>
          <w:sz w:val="24"/>
          <w:szCs w:val="24"/>
          <w:lang w:val="es-ES"/>
        </w:rPr>
        <w:t xml:space="preserve"> para </w:t>
      </w:r>
      <w:r w:rsidR="00D72844" w:rsidRPr="006C1684">
        <w:rPr>
          <w:rFonts w:ascii="Arial" w:hAnsi="Arial" w:cs="Arial"/>
          <w:sz w:val="24"/>
          <w:szCs w:val="24"/>
          <w:lang w:val="es-ES"/>
        </w:rPr>
        <w:t xml:space="preserve"> gestionar la conservación y restauración del edificio de la Casa de Cultura cuando se considere necesario.</w:t>
      </w:r>
    </w:p>
    <w:p w:rsidR="00D72844" w:rsidRPr="006C1684" w:rsidRDefault="00D72844" w:rsidP="00C356E1">
      <w:pPr>
        <w:pStyle w:val="Sinespaciado"/>
        <w:jc w:val="both"/>
        <w:rPr>
          <w:rFonts w:ascii="Arial" w:hAnsi="Arial" w:cs="Arial"/>
          <w:sz w:val="24"/>
          <w:szCs w:val="24"/>
          <w:lang w:val="es-ES"/>
        </w:rPr>
      </w:pPr>
    </w:p>
    <w:p w:rsidR="00D72844" w:rsidRPr="004E7AE1" w:rsidRDefault="00D72844" w:rsidP="00D72844">
      <w:pPr>
        <w:pStyle w:val="Sinespaciado"/>
        <w:jc w:val="center"/>
        <w:rPr>
          <w:rFonts w:ascii="Arial" w:hAnsi="Arial" w:cs="Arial"/>
          <w:b/>
          <w:sz w:val="24"/>
          <w:szCs w:val="24"/>
          <w:lang w:val="es-ES"/>
        </w:rPr>
      </w:pPr>
      <w:r w:rsidRPr="004E7AE1">
        <w:rPr>
          <w:rFonts w:ascii="Arial" w:hAnsi="Arial" w:cs="Arial"/>
          <w:b/>
          <w:sz w:val="24"/>
          <w:szCs w:val="24"/>
          <w:lang w:val="es-ES"/>
        </w:rPr>
        <w:t>CAPITULO V</w:t>
      </w:r>
    </w:p>
    <w:p w:rsidR="00D72844" w:rsidRPr="004E7AE1" w:rsidRDefault="00D72844" w:rsidP="00D72844">
      <w:pPr>
        <w:pStyle w:val="Sinespaciado"/>
        <w:jc w:val="center"/>
        <w:rPr>
          <w:rFonts w:ascii="Arial" w:hAnsi="Arial" w:cs="Arial"/>
          <w:b/>
          <w:sz w:val="24"/>
          <w:szCs w:val="24"/>
          <w:lang w:val="es-ES"/>
        </w:rPr>
      </w:pPr>
      <w:r w:rsidRPr="004E7AE1">
        <w:rPr>
          <w:rFonts w:ascii="Arial" w:hAnsi="Arial" w:cs="Arial"/>
          <w:b/>
          <w:sz w:val="24"/>
          <w:szCs w:val="24"/>
          <w:lang w:val="es-ES"/>
        </w:rPr>
        <w:t>DEL PERSONAL DE INTENDENCIA</w:t>
      </w:r>
      <w:r w:rsidR="00E53697" w:rsidRPr="004E7AE1">
        <w:rPr>
          <w:rFonts w:ascii="Arial" w:hAnsi="Arial" w:cs="Arial"/>
          <w:b/>
          <w:sz w:val="24"/>
          <w:szCs w:val="24"/>
          <w:lang w:val="es-ES"/>
        </w:rPr>
        <w:t xml:space="preserve"> Y VIGILANCIA</w:t>
      </w:r>
    </w:p>
    <w:p w:rsidR="005C1488" w:rsidRPr="006C1684" w:rsidRDefault="005C1488" w:rsidP="00D72844">
      <w:pPr>
        <w:pStyle w:val="Sinespaciado"/>
        <w:jc w:val="center"/>
        <w:rPr>
          <w:rFonts w:ascii="Arial" w:hAnsi="Arial" w:cs="Arial"/>
          <w:sz w:val="24"/>
          <w:szCs w:val="24"/>
          <w:lang w:val="es-ES"/>
        </w:rPr>
      </w:pPr>
    </w:p>
    <w:p w:rsidR="00C63017" w:rsidRPr="006C1684" w:rsidRDefault="00E62D83" w:rsidP="00C63017">
      <w:pPr>
        <w:pStyle w:val="Sinespaciado"/>
        <w:jc w:val="both"/>
        <w:rPr>
          <w:rFonts w:ascii="Arial" w:hAnsi="Arial" w:cs="Arial"/>
          <w:sz w:val="24"/>
          <w:szCs w:val="24"/>
          <w:lang w:val="es-ES"/>
        </w:rPr>
      </w:pPr>
      <w:r w:rsidRPr="004E7AE1">
        <w:rPr>
          <w:rFonts w:ascii="Arial" w:hAnsi="Arial" w:cs="Arial"/>
          <w:b/>
          <w:sz w:val="24"/>
          <w:szCs w:val="24"/>
          <w:lang w:val="es-ES"/>
        </w:rPr>
        <w:t>ARTICULO</w:t>
      </w:r>
      <w:r w:rsidR="004E7AE1" w:rsidRPr="004E7AE1">
        <w:rPr>
          <w:rFonts w:ascii="Arial" w:hAnsi="Arial" w:cs="Arial"/>
          <w:b/>
          <w:sz w:val="24"/>
          <w:szCs w:val="24"/>
          <w:lang w:val="es-ES"/>
        </w:rPr>
        <w:t xml:space="preserve"> </w:t>
      </w:r>
      <w:r w:rsidR="00C63017" w:rsidRPr="004E7AE1">
        <w:rPr>
          <w:rFonts w:ascii="Arial" w:hAnsi="Arial" w:cs="Arial"/>
          <w:b/>
          <w:sz w:val="24"/>
          <w:szCs w:val="24"/>
          <w:lang w:val="es-ES"/>
        </w:rPr>
        <w:t>22.</w:t>
      </w:r>
      <w:r w:rsidR="00C63017" w:rsidRPr="006C1684">
        <w:rPr>
          <w:rFonts w:ascii="Arial" w:hAnsi="Arial" w:cs="Arial"/>
          <w:sz w:val="24"/>
          <w:szCs w:val="24"/>
          <w:lang w:val="es-ES"/>
        </w:rPr>
        <w:t xml:space="preserve"> El personal de intendencia  deberá realizar las tareas cotidianas y extraordinarias de aseo o limpieza de todas las instalaciones acatando las disposiciones y requerimientos que marque la dirección en el mantenimiento del inmueble. El personal de aseo deberá barrer, trapear, sacudir, limpiar vidrios y ventanas, lavar los sanitarios y las áreas de los talleres artísticos y el auditorio, serán las tareas principal</w:t>
      </w:r>
      <w:r w:rsidR="00E53697" w:rsidRPr="006C1684">
        <w:rPr>
          <w:rFonts w:ascii="Arial" w:hAnsi="Arial" w:cs="Arial"/>
          <w:sz w:val="24"/>
          <w:szCs w:val="24"/>
          <w:lang w:val="es-ES"/>
        </w:rPr>
        <w:t xml:space="preserve">es del encargado de intendencia conservar limpio el interior, regar las plantas y dar mantenimiento a las áreas verdes. </w:t>
      </w:r>
    </w:p>
    <w:p w:rsidR="00E53697" w:rsidRPr="006C1684" w:rsidRDefault="00E53697" w:rsidP="00C63017">
      <w:pPr>
        <w:pStyle w:val="Sinespaciado"/>
        <w:jc w:val="both"/>
        <w:rPr>
          <w:rFonts w:ascii="Arial" w:hAnsi="Arial" w:cs="Arial"/>
          <w:sz w:val="24"/>
          <w:szCs w:val="24"/>
          <w:lang w:val="es-ES"/>
        </w:rPr>
      </w:pPr>
    </w:p>
    <w:p w:rsidR="00C63017" w:rsidRPr="006C1684" w:rsidRDefault="00E62D83" w:rsidP="00C63017">
      <w:pPr>
        <w:pStyle w:val="Sinespaciado"/>
        <w:jc w:val="both"/>
        <w:rPr>
          <w:rFonts w:ascii="Arial" w:hAnsi="Arial" w:cs="Arial"/>
          <w:sz w:val="24"/>
          <w:szCs w:val="24"/>
          <w:lang w:val="es-ES"/>
        </w:rPr>
      </w:pPr>
      <w:r w:rsidRPr="004E7AE1">
        <w:rPr>
          <w:rFonts w:ascii="Arial" w:hAnsi="Arial" w:cs="Arial"/>
          <w:b/>
          <w:sz w:val="24"/>
          <w:szCs w:val="24"/>
          <w:lang w:val="es-ES"/>
        </w:rPr>
        <w:t>ARTICULO</w:t>
      </w:r>
      <w:r w:rsidR="004E7AE1" w:rsidRPr="004E7AE1">
        <w:rPr>
          <w:rFonts w:ascii="Arial" w:hAnsi="Arial" w:cs="Arial"/>
          <w:b/>
          <w:sz w:val="24"/>
          <w:szCs w:val="24"/>
          <w:lang w:val="es-ES"/>
        </w:rPr>
        <w:t xml:space="preserve"> </w:t>
      </w:r>
      <w:r w:rsidR="00C63017" w:rsidRPr="004E7AE1">
        <w:rPr>
          <w:rFonts w:ascii="Arial" w:hAnsi="Arial" w:cs="Arial"/>
          <w:b/>
          <w:sz w:val="24"/>
          <w:szCs w:val="24"/>
          <w:lang w:val="es-ES"/>
        </w:rPr>
        <w:t>23.</w:t>
      </w:r>
      <w:r w:rsidR="00C63017" w:rsidRPr="006C1684">
        <w:rPr>
          <w:rFonts w:ascii="Arial" w:hAnsi="Arial" w:cs="Arial"/>
          <w:sz w:val="24"/>
          <w:szCs w:val="24"/>
          <w:lang w:val="es-ES"/>
        </w:rPr>
        <w:t xml:space="preserve"> El personal de intendencia colaborará en vigilar la seguridad y buen uso de las áreas que conforman los</w:t>
      </w:r>
      <w:r w:rsidR="00E53697" w:rsidRPr="006C1684">
        <w:rPr>
          <w:rFonts w:ascii="Arial" w:hAnsi="Arial" w:cs="Arial"/>
          <w:sz w:val="24"/>
          <w:szCs w:val="24"/>
          <w:lang w:val="es-ES"/>
        </w:rPr>
        <w:t xml:space="preserve"> espacios culturales en general, incluyendo las del exterior.</w:t>
      </w:r>
    </w:p>
    <w:p w:rsidR="00C63017" w:rsidRPr="006C1684" w:rsidRDefault="00C63017" w:rsidP="00C63017">
      <w:pPr>
        <w:pStyle w:val="Sinespaciado"/>
        <w:jc w:val="both"/>
        <w:rPr>
          <w:rFonts w:ascii="Arial" w:hAnsi="Arial" w:cs="Arial"/>
          <w:sz w:val="24"/>
          <w:szCs w:val="24"/>
          <w:lang w:val="es-ES"/>
        </w:rPr>
      </w:pPr>
    </w:p>
    <w:p w:rsidR="00C63017" w:rsidRPr="006C1684" w:rsidRDefault="00E62D83" w:rsidP="00C63017">
      <w:pPr>
        <w:pStyle w:val="Sinespaciado"/>
        <w:jc w:val="both"/>
        <w:rPr>
          <w:rFonts w:ascii="Arial" w:hAnsi="Arial" w:cs="Arial"/>
          <w:sz w:val="24"/>
          <w:szCs w:val="24"/>
          <w:lang w:val="es-ES"/>
        </w:rPr>
      </w:pPr>
      <w:r w:rsidRPr="004E7AE1">
        <w:rPr>
          <w:rFonts w:ascii="Arial" w:hAnsi="Arial" w:cs="Arial"/>
          <w:b/>
          <w:sz w:val="24"/>
          <w:szCs w:val="24"/>
          <w:lang w:val="es-ES"/>
        </w:rPr>
        <w:t>ARTICULO</w:t>
      </w:r>
      <w:r w:rsidR="004E7AE1" w:rsidRPr="004E7AE1">
        <w:rPr>
          <w:rFonts w:ascii="Arial" w:hAnsi="Arial" w:cs="Arial"/>
          <w:b/>
          <w:sz w:val="24"/>
          <w:szCs w:val="24"/>
          <w:lang w:val="es-ES"/>
        </w:rPr>
        <w:t xml:space="preserve"> </w:t>
      </w:r>
      <w:r w:rsidR="00C63017" w:rsidRPr="004E7AE1">
        <w:rPr>
          <w:rFonts w:ascii="Arial" w:hAnsi="Arial" w:cs="Arial"/>
          <w:b/>
          <w:sz w:val="24"/>
          <w:szCs w:val="24"/>
          <w:lang w:val="es-ES"/>
        </w:rPr>
        <w:t>24.</w:t>
      </w:r>
      <w:r w:rsidR="00C63017" w:rsidRPr="006C1684">
        <w:rPr>
          <w:rFonts w:ascii="Arial" w:hAnsi="Arial" w:cs="Arial"/>
          <w:sz w:val="24"/>
          <w:szCs w:val="24"/>
          <w:lang w:val="es-ES"/>
        </w:rPr>
        <w:t xml:space="preserve"> El personal de intendencia</w:t>
      </w:r>
      <w:r w:rsidR="001037F2" w:rsidRPr="006C1684">
        <w:rPr>
          <w:rFonts w:ascii="Arial" w:hAnsi="Arial" w:cs="Arial"/>
          <w:sz w:val="24"/>
          <w:szCs w:val="24"/>
          <w:lang w:val="es-ES"/>
        </w:rPr>
        <w:t xml:space="preserve"> informará a la Dirección de Cultura de los daños y desperfectos encontrados en el inmueble o de f</w:t>
      </w:r>
      <w:r w:rsidR="00E53697" w:rsidRPr="006C1684">
        <w:rPr>
          <w:rFonts w:ascii="Arial" w:hAnsi="Arial" w:cs="Arial"/>
          <w:sz w:val="24"/>
          <w:szCs w:val="24"/>
          <w:lang w:val="es-ES"/>
        </w:rPr>
        <w:t>altantes en equipo o materiales, observados durante su jornada de trabajo o al cambio de guardia.</w:t>
      </w:r>
    </w:p>
    <w:p w:rsidR="001037F2" w:rsidRPr="006C1684" w:rsidRDefault="001037F2" w:rsidP="00C63017">
      <w:pPr>
        <w:pStyle w:val="Sinespaciado"/>
        <w:jc w:val="both"/>
        <w:rPr>
          <w:rFonts w:ascii="Arial" w:hAnsi="Arial" w:cs="Arial"/>
          <w:sz w:val="24"/>
          <w:szCs w:val="24"/>
          <w:lang w:val="es-ES"/>
        </w:rPr>
      </w:pPr>
    </w:p>
    <w:p w:rsidR="001037F2" w:rsidRPr="004E7AE1" w:rsidRDefault="001037F2" w:rsidP="001037F2">
      <w:pPr>
        <w:pStyle w:val="Sinespaciado"/>
        <w:jc w:val="center"/>
        <w:rPr>
          <w:rFonts w:ascii="Arial" w:hAnsi="Arial" w:cs="Arial"/>
          <w:b/>
          <w:sz w:val="24"/>
          <w:szCs w:val="24"/>
          <w:lang w:val="es-ES"/>
        </w:rPr>
      </w:pPr>
      <w:r w:rsidRPr="004E7AE1">
        <w:rPr>
          <w:rFonts w:ascii="Arial" w:hAnsi="Arial" w:cs="Arial"/>
          <w:b/>
          <w:sz w:val="24"/>
          <w:szCs w:val="24"/>
          <w:lang w:val="es-ES"/>
        </w:rPr>
        <w:t>CAPITULO VI</w:t>
      </w:r>
    </w:p>
    <w:p w:rsidR="001037F2" w:rsidRPr="004E7AE1" w:rsidRDefault="001037F2" w:rsidP="001037F2">
      <w:pPr>
        <w:pStyle w:val="Sinespaciado"/>
        <w:jc w:val="center"/>
        <w:rPr>
          <w:rFonts w:ascii="Arial" w:hAnsi="Arial" w:cs="Arial"/>
          <w:b/>
          <w:sz w:val="24"/>
          <w:szCs w:val="24"/>
          <w:lang w:val="es-ES"/>
        </w:rPr>
      </w:pPr>
      <w:r w:rsidRPr="004E7AE1">
        <w:rPr>
          <w:rFonts w:ascii="Arial" w:hAnsi="Arial" w:cs="Arial"/>
          <w:b/>
          <w:sz w:val="24"/>
          <w:szCs w:val="24"/>
          <w:lang w:val="es-ES"/>
        </w:rPr>
        <w:t>DE LAS OBLIGACIONES DE LOS INSTRUCTORES</w:t>
      </w:r>
    </w:p>
    <w:p w:rsidR="001037F2" w:rsidRPr="006C1684" w:rsidRDefault="001037F2" w:rsidP="001037F2">
      <w:pPr>
        <w:pStyle w:val="Sinespaciado"/>
        <w:jc w:val="center"/>
        <w:rPr>
          <w:rFonts w:ascii="Arial" w:hAnsi="Arial" w:cs="Arial"/>
          <w:sz w:val="24"/>
          <w:szCs w:val="24"/>
          <w:lang w:val="es-ES"/>
        </w:rPr>
      </w:pPr>
    </w:p>
    <w:p w:rsidR="001037F2" w:rsidRPr="006C1684" w:rsidRDefault="009B7D7A" w:rsidP="001037F2">
      <w:pPr>
        <w:pStyle w:val="Sinespaciado"/>
        <w:jc w:val="both"/>
        <w:rPr>
          <w:rFonts w:ascii="Arial" w:hAnsi="Arial" w:cs="Arial"/>
          <w:sz w:val="24"/>
          <w:szCs w:val="24"/>
          <w:lang w:val="es-ES"/>
        </w:rPr>
      </w:pPr>
      <w:r w:rsidRPr="004E7AE1">
        <w:rPr>
          <w:rFonts w:ascii="Arial" w:hAnsi="Arial" w:cs="Arial"/>
          <w:b/>
          <w:sz w:val="24"/>
          <w:szCs w:val="24"/>
          <w:lang w:val="es-ES"/>
        </w:rPr>
        <w:t>ARTICULO</w:t>
      </w:r>
      <w:r w:rsidR="004E7AE1" w:rsidRPr="004E7AE1">
        <w:rPr>
          <w:rFonts w:ascii="Arial" w:hAnsi="Arial" w:cs="Arial"/>
          <w:b/>
          <w:sz w:val="24"/>
          <w:szCs w:val="24"/>
          <w:lang w:val="es-ES"/>
        </w:rPr>
        <w:t xml:space="preserve"> </w:t>
      </w:r>
      <w:r w:rsidR="001037F2" w:rsidRPr="004E7AE1">
        <w:rPr>
          <w:rFonts w:ascii="Arial" w:hAnsi="Arial" w:cs="Arial"/>
          <w:b/>
          <w:sz w:val="24"/>
          <w:szCs w:val="24"/>
          <w:lang w:val="es-ES"/>
        </w:rPr>
        <w:t>25.</w:t>
      </w:r>
      <w:r w:rsidR="001037F2" w:rsidRPr="006C1684">
        <w:rPr>
          <w:rFonts w:ascii="Arial" w:hAnsi="Arial" w:cs="Arial"/>
          <w:sz w:val="24"/>
          <w:szCs w:val="24"/>
          <w:lang w:val="es-ES"/>
        </w:rPr>
        <w:t xml:space="preserve"> Los instructores de Talleres Artísticos se sujetarán a las disposiciones del presente reglamento, de acuerdo a lo siguiente:</w:t>
      </w:r>
    </w:p>
    <w:p w:rsidR="001037F2" w:rsidRPr="006C1684" w:rsidRDefault="001037F2"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El instructor deberá mostrar plena disposición para brindar un s</w:t>
      </w:r>
      <w:r w:rsidR="00E53697" w:rsidRPr="006C1684">
        <w:rPr>
          <w:rFonts w:ascii="Arial" w:hAnsi="Arial" w:cs="Arial"/>
          <w:sz w:val="24"/>
          <w:szCs w:val="24"/>
          <w:lang w:val="es-ES"/>
        </w:rPr>
        <w:t>ervicio eficiente y respeto a las autoridades municipales, alumnos que tenga a su cargo y a la sociedad en general.</w:t>
      </w:r>
    </w:p>
    <w:p w:rsidR="001037F2" w:rsidRPr="006C1684" w:rsidRDefault="001037F2"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Deberán asistir a las reuniones a las que se les convoque con la finalidad de aumentar su formación pedagógica y artística</w:t>
      </w:r>
      <w:r w:rsidR="00947CC1" w:rsidRPr="006C1684">
        <w:rPr>
          <w:rFonts w:ascii="Arial" w:hAnsi="Arial" w:cs="Arial"/>
          <w:sz w:val="24"/>
          <w:szCs w:val="24"/>
          <w:lang w:val="es-ES"/>
        </w:rPr>
        <w:t>, así como para dar a conocer los avances de sus talleres.</w:t>
      </w:r>
    </w:p>
    <w:p w:rsidR="00947CC1" w:rsidRPr="006C1684" w:rsidRDefault="00947CC1"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Deberá llegar puntualmente</w:t>
      </w:r>
      <w:r w:rsidR="00437A1F" w:rsidRPr="006C1684">
        <w:rPr>
          <w:rFonts w:ascii="Arial" w:hAnsi="Arial" w:cs="Arial"/>
          <w:sz w:val="24"/>
          <w:szCs w:val="24"/>
          <w:lang w:val="es-ES"/>
        </w:rPr>
        <w:t>,</w:t>
      </w:r>
      <w:r w:rsidRPr="006C1684">
        <w:rPr>
          <w:rFonts w:ascii="Arial" w:hAnsi="Arial" w:cs="Arial"/>
          <w:sz w:val="24"/>
          <w:szCs w:val="24"/>
          <w:lang w:val="es-ES"/>
        </w:rPr>
        <w:t xml:space="preserve"> con un máximo de 10 minutos de retraso</w:t>
      </w:r>
      <w:r w:rsidR="00437A1F" w:rsidRPr="006C1684">
        <w:rPr>
          <w:rFonts w:ascii="Arial" w:hAnsi="Arial" w:cs="Arial"/>
          <w:sz w:val="24"/>
          <w:szCs w:val="24"/>
          <w:lang w:val="es-ES"/>
        </w:rPr>
        <w:t>ocasionalmente</w:t>
      </w:r>
      <w:r w:rsidRPr="006C1684">
        <w:rPr>
          <w:rFonts w:ascii="Arial" w:hAnsi="Arial" w:cs="Arial"/>
          <w:sz w:val="24"/>
          <w:szCs w:val="24"/>
          <w:lang w:val="es-ES"/>
        </w:rPr>
        <w:t xml:space="preserve"> para dar in</w:t>
      </w:r>
      <w:r w:rsidR="00437A1F" w:rsidRPr="006C1684">
        <w:rPr>
          <w:rFonts w:ascii="Arial" w:hAnsi="Arial" w:cs="Arial"/>
          <w:sz w:val="24"/>
          <w:szCs w:val="24"/>
          <w:lang w:val="es-ES"/>
        </w:rPr>
        <w:t>icio a la sesión de su taller, A</w:t>
      </w:r>
      <w:r w:rsidRPr="006C1684">
        <w:rPr>
          <w:rFonts w:ascii="Arial" w:hAnsi="Arial" w:cs="Arial"/>
          <w:sz w:val="24"/>
          <w:szCs w:val="24"/>
          <w:lang w:val="es-ES"/>
        </w:rPr>
        <w:t>l instructor que no justifique su inasistencia, se le consid</w:t>
      </w:r>
      <w:r w:rsidR="00437A1F" w:rsidRPr="006C1684">
        <w:rPr>
          <w:rFonts w:ascii="Arial" w:hAnsi="Arial" w:cs="Arial"/>
          <w:sz w:val="24"/>
          <w:szCs w:val="24"/>
          <w:lang w:val="es-ES"/>
        </w:rPr>
        <w:t>erará como falta administrativa=haciendo acreedor al descuento correspondiente</w:t>
      </w:r>
    </w:p>
    <w:p w:rsidR="00947CC1" w:rsidRPr="006C1684" w:rsidRDefault="00947CC1"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 xml:space="preserve">Deberá realizar evaluaciones </w:t>
      </w:r>
      <w:r w:rsidR="00E8059F" w:rsidRPr="006C1684">
        <w:rPr>
          <w:rFonts w:ascii="Arial" w:hAnsi="Arial" w:cs="Arial"/>
          <w:sz w:val="24"/>
          <w:szCs w:val="24"/>
          <w:lang w:val="es-ES"/>
        </w:rPr>
        <w:t>constantes con el fin de analizar</w:t>
      </w:r>
      <w:r w:rsidRPr="006C1684">
        <w:rPr>
          <w:rFonts w:ascii="Arial" w:hAnsi="Arial" w:cs="Arial"/>
          <w:sz w:val="24"/>
          <w:szCs w:val="24"/>
          <w:lang w:val="es-ES"/>
        </w:rPr>
        <w:t xml:space="preserve"> el aprovechamiento de los alumnos de acuerdo al Plan de Trabajo.</w:t>
      </w:r>
    </w:p>
    <w:p w:rsidR="00947CC1" w:rsidRPr="006C1684" w:rsidRDefault="00947CC1"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lastRenderedPageBreak/>
        <w:t>Deberán contribuir con material, equipo y servicios necesarios para su taller.</w:t>
      </w:r>
    </w:p>
    <w:p w:rsidR="00947CC1" w:rsidRPr="006C1684" w:rsidRDefault="00947CC1"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Deberá mantener limpio y en buenas condiciones su lugar de trabajo, respetando el área del taller, especialmente cuando sea compartido</w:t>
      </w:r>
      <w:r w:rsidR="00A82B48" w:rsidRPr="006C1684">
        <w:rPr>
          <w:rFonts w:ascii="Arial" w:hAnsi="Arial" w:cs="Arial"/>
          <w:sz w:val="24"/>
          <w:szCs w:val="24"/>
          <w:lang w:val="es-ES"/>
        </w:rPr>
        <w:t xml:space="preserve"> con algún otro instructor.</w:t>
      </w:r>
    </w:p>
    <w:p w:rsidR="00A82B48" w:rsidRPr="006C1684" w:rsidRDefault="00A82B48"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Deberá fomentar la participación, disciplina, respeto y seriedad entre todos los integrantes del taller y vigilar que no reciban visitas dentro del horario de trabajo.</w:t>
      </w:r>
    </w:p>
    <w:p w:rsidR="00A82B48" w:rsidRPr="006C1684" w:rsidRDefault="00A82B48" w:rsidP="001037F2">
      <w:pPr>
        <w:pStyle w:val="Sinespaciado"/>
        <w:numPr>
          <w:ilvl w:val="0"/>
          <w:numId w:val="6"/>
        </w:numPr>
        <w:jc w:val="both"/>
        <w:rPr>
          <w:rFonts w:ascii="Arial" w:hAnsi="Arial" w:cs="Arial"/>
          <w:sz w:val="24"/>
          <w:szCs w:val="24"/>
          <w:lang w:val="es-ES"/>
        </w:rPr>
      </w:pPr>
      <w:r w:rsidRPr="006C1684">
        <w:rPr>
          <w:rFonts w:ascii="Arial" w:hAnsi="Arial" w:cs="Arial"/>
          <w:sz w:val="24"/>
          <w:szCs w:val="24"/>
          <w:lang w:val="es-ES"/>
        </w:rPr>
        <w:t>El instructor recibirá mensualmente un sueldo por sus servicios, de acuerdo al convenio que suscriban con la Dir</w:t>
      </w:r>
      <w:r w:rsidR="00E8059F" w:rsidRPr="006C1684">
        <w:rPr>
          <w:rFonts w:ascii="Arial" w:hAnsi="Arial" w:cs="Arial"/>
          <w:sz w:val="24"/>
          <w:szCs w:val="24"/>
          <w:lang w:val="es-ES"/>
        </w:rPr>
        <w:t>ección de la Casa de Cultura, E</w:t>
      </w:r>
      <w:r w:rsidRPr="006C1684">
        <w:rPr>
          <w:rFonts w:ascii="Arial" w:hAnsi="Arial" w:cs="Arial"/>
          <w:sz w:val="24"/>
          <w:szCs w:val="24"/>
          <w:lang w:val="es-ES"/>
        </w:rPr>
        <w:t>l</w:t>
      </w:r>
      <w:r w:rsidR="00E8059F" w:rsidRPr="006C1684">
        <w:rPr>
          <w:rFonts w:ascii="Arial" w:hAnsi="Arial" w:cs="Arial"/>
          <w:sz w:val="24"/>
          <w:szCs w:val="24"/>
          <w:lang w:val="es-ES"/>
        </w:rPr>
        <w:t xml:space="preserve"> H. Ayuntamiento y la S</w:t>
      </w:r>
      <w:r w:rsidRPr="006C1684">
        <w:rPr>
          <w:rFonts w:ascii="Arial" w:hAnsi="Arial" w:cs="Arial"/>
          <w:sz w:val="24"/>
          <w:szCs w:val="24"/>
          <w:lang w:val="es-ES"/>
        </w:rPr>
        <w:t xml:space="preserve">ecretaría de Cultura del Estado de Jalisco; el cual será </w:t>
      </w:r>
      <w:r w:rsidR="00E8059F" w:rsidRPr="006C1684">
        <w:rPr>
          <w:rFonts w:ascii="Arial" w:hAnsi="Arial" w:cs="Arial"/>
          <w:sz w:val="24"/>
          <w:szCs w:val="24"/>
          <w:lang w:val="es-ES"/>
        </w:rPr>
        <w:t xml:space="preserve">invertir el orden las dependencias por jerarquía retenido </w:t>
      </w:r>
      <w:r w:rsidRPr="006C1684">
        <w:rPr>
          <w:rFonts w:ascii="Arial" w:hAnsi="Arial" w:cs="Arial"/>
          <w:sz w:val="24"/>
          <w:szCs w:val="24"/>
          <w:lang w:val="es-ES"/>
        </w:rPr>
        <w:t>si el instructor no cumple con su horario y plan de trabajo.</w:t>
      </w:r>
    </w:p>
    <w:p w:rsidR="00A82B48" w:rsidRPr="006C1684" w:rsidRDefault="00A82B48" w:rsidP="00A82B48">
      <w:pPr>
        <w:pStyle w:val="Sinespaciado"/>
        <w:jc w:val="both"/>
        <w:rPr>
          <w:rFonts w:ascii="Arial" w:hAnsi="Arial" w:cs="Arial"/>
          <w:sz w:val="24"/>
          <w:szCs w:val="24"/>
          <w:lang w:val="es-ES"/>
        </w:rPr>
      </w:pPr>
    </w:p>
    <w:p w:rsidR="00A82B48" w:rsidRDefault="00A82B48" w:rsidP="00A82B48">
      <w:pPr>
        <w:pStyle w:val="Sinespaciado"/>
        <w:jc w:val="center"/>
        <w:rPr>
          <w:rFonts w:ascii="Arial" w:hAnsi="Arial" w:cs="Arial"/>
          <w:b/>
          <w:sz w:val="24"/>
          <w:szCs w:val="24"/>
          <w:lang w:val="es-ES"/>
        </w:rPr>
      </w:pPr>
      <w:r w:rsidRPr="004E7AE1">
        <w:rPr>
          <w:rFonts w:ascii="Arial" w:hAnsi="Arial" w:cs="Arial"/>
          <w:b/>
          <w:sz w:val="24"/>
          <w:szCs w:val="24"/>
          <w:lang w:val="es-ES"/>
        </w:rPr>
        <w:t>CAPITULO VII</w:t>
      </w:r>
    </w:p>
    <w:p w:rsidR="00175722" w:rsidRPr="004E7AE1" w:rsidRDefault="00175722" w:rsidP="00175722">
      <w:pPr>
        <w:pStyle w:val="Sinespaciado"/>
        <w:jc w:val="center"/>
        <w:rPr>
          <w:rFonts w:ascii="Arial" w:hAnsi="Arial" w:cs="Arial"/>
          <w:b/>
          <w:sz w:val="24"/>
          <w:szCs w:val="24"/>
          <w:lang w:val="es-ES"/>
        </w:rPr>
      </w:pPr>
      <w:r w:rsidRPr="004E7AE1">
        <w:rPr>
          <w:rFonts w:ascii="Arial" w:hAnsi="Arial" w:cs="Arial"/>
          <w:b/>
          <w:sz w:val="24"/>
          <w:szCs w:val="24"/>
          <w:lang w:val="es-ES"/>
        </w:rPr>
        <w:t>DE LAS OBLIGACIONES DE LOS ALUMNOS</w:t>
      </w:r>
    </w:p>
    <w:p w:rsidR="00175722" w:rsidRPr="006C1684" w:rsidRDefault="00175722" w:rsidP="00175722">
      <w:pPr>
        <w:pStyle w:val="Sinespaciado"/>
        <w:jc w:val="center"/>
        <w:rPr>
          <w:rFonts w:ascii="Arial" w:hAnsi="Arial" w:cs="Arial"/>
          <w:sz w:val="24"/>
          <w:szCs w:val="24"/>
          <w:lang w:val="es-ES"/>
        </w:rPr>
      </w:pPr>
    </w:p>
    <w:p w:rsidR="00175722" w:rsidRPr="006C1684" w:rsidRDefault="00175722" w:rsidP="00175722">
      <w:pPr>
        <w:pStyle w:val="Sinespaciado"/>
        <w:jc w:val="both"/>
        <w:rPr>
          <w:rFonts w:ascii="Arial" w:hAnsi="Arial" w:cs="Arial"/>
          <w:sz w:val="24"/>
          <w:szCs w:val="24"/>
          <w:lang w:val="es-ES"/>
        </w:rPr>
      </w:pPr>
      <w:r w:rsidRPr="004E7AE1">
        <w:rPr>
          <w:rFonts w:ascii="Arial" w:hAnsi="Arial" w:cs="Arial"/>
          <w:b/>
          <w:sz w:val="24"/>
          <w:szCs w:val="24"/>
          <w:lang w:val="es-ES"/>
        </w:rPr>
        <w:t>ARTICULO 26.</w:t>
      </w:r>
      <w:r w:rsidRPr="006C1684">
        <w:rPr>
          <w:rFonts w:ascii="Arial" w:hAnsi="Arial" w:cs="Arial"/>
          <w:sz w:val="24"/>
          <w:szCs w:val="24"/>
          <w:lang w:val="es-ES"/>
        </w:rPr>
        <w:t xml:space="preserve"> Las obligaciones de los alumnos serán las siguientes:</w:t>
      </w:r>
    </w:p>
    <w:p w:rsidR="00175722" w:rsidRPr="006C1684" w:rsidRDefault="00175722" w:rsidP="00175722">
      <w:pPr>
        <w:pStyle w:val="Sinespaciado"/>
        <w:numPr>
          <w:ilvl w:val="0"/>
          <w:numId w:val="7"/>
        </w:numPr>
        <w:jc w:val="both"/>
        <w:rPr>
          <w:rFonts w:ascii="Arial" w:hAnsi="Arial" w:cs="Arial"/>
          <w:sz w:val="24"/>
          <w:szCs w:val="24"/>
          <w:lang w:val="es-ES"/>
        </w:rPr>
      </w:pPr>
      <w:r w:rsidRPr="006C1684">
        <w:rPr>
          <w:rFonts w:ascii="Arial" w:hAnsi="Arial" w:cs="Arial"/>
          <w:sz w:val="24"/>
          <w:szCs w:val="24"/>
          <w:lang w:val="es-ES"/>
        </w:rPr>
        <w:t>Deberá llegar puntualmente con un máximo de 10 min. de tolerancia, transcurrido este tiempo la asistencia contará como retardo; pasados 30 minutos se tomará como inasistencia.</w:t>
      </w:r>
    </w:p>
    <w:p w:rsidR="00175722" w:rsidRPr="006C1684" w:rsidRDefault="00175722" w:rsidP="00175722">
      <w:pPr>
        <w:pStyle w:val="Sinespaciado"/>
        <w:numPr>
          <w:ilvl w:val="0"/>
          <w:numId w:val="7"/>
        </w:numPr>
        <w:jc w:val="both"/>
        <w:rPr>
          <w:rFonts w:ascii="Arial" w:hAnsi="Arial" w:cs="Arial"/>
          <w:sz w:val="24"/>
          <w:szCs w:val="24"/>
          <w:lang w:val="es-ES"/>
        </w:rPr>
      </w:pPr>
      <w:r w:rsidRPr="006C1684">
        <w:rPr>
          <w:rFonts w:ascii="Arial" w:hAnsi="Arial" w:cs="Arial"/>
          <w:sz w:val="24"/>
          <w:szCs w:val="24"/>
          <w:lang w:val="es-ES"/>
        </w:rPr>
        <w:t>Deberá mostrar disposición, respeto y seriedad para el instructor y sus demás compañeros.</w:t>
      </w:r>
    </w:p>
    <w:p w:rsidR="00175722" w:rsidRPr="006C1684" w:rsidRDefault="00175722" w:rsidP="00175722">
      <w:pPr>
        <w:pStyle w:val="Sinespaciado"/>
        <w:numPr>
          <w:ilvl w:val="0"/>
          <w:numId w:val="7"/>
        </w:numPr>
        <w:jc w:val="both"/>
        <w:rPr>
          <w:rFonts w:ascii="Arial" w:hAnsi="Arial" w:cs="Arial"/>
          <w:sz w:val="24"/>
          <w:szCs w:val="24"/>
          <w:lang w:val="es-ES"/>
        </w:rPr>
      </w:pPr>
      <w:r w:rsidRPr="006C1684">
        <w:rPr>
          <w:rFonts w:ascii="Arial" w:hAnsi="Arial" w:cs="Arial"/>
          <w:sz w:val="24"/>
          <w:szCs w:val="24"/>
          <w:lang w:val="es-ES"/>
        </w:rPr>
        <w:t>Tendrán derecho a un receso de 10 min. por cada 2 horas de clase.</w:t>
      </w:r>
    </w:p>
    <w:p w:rsidR="00175722" w:rsidRPr="006C1684" w:rsidRDefault="00175722" w:rsidP="00175722">
      <w:pPr>
        <w:pStyle w:val="Sinespaciado"/>
        <w:numPr>
          <w:ilvl w:val="0"/>
          <w:numId w:val="7"/>
        </w:numPr>
        <w:jc w:val="both"/>
        <w:rPr>
          <w:rFonts w:ascii="Arial" w:hAnsi="Arial" w:cs="Arial"/>
          <w:sz w:val="24"/>
          <w:szCs w:val="24"/>
          <w:lang w:val="es-ES"/>
        </w:rPr>
      </w:pPr>
      <w:r w:rsidRPr="006C1684">
        <w:rPr>
          <w:rFonts w:ascii="Arial" w:hAnsi="Arial" w:cs="Arial"/>
          <w:sz w:val="24"/>
          <w:szCs w:val="24"/>
          <w:lang w:val="es-ES"/>
        </w:rPr>
        <w:t>Deberá cumplir con las presentaciones que se le asignen al taller, con el fin de que el instructor, familiares y las autoridades correspondientes observen los avances del mismo.</w:t>
      </w:r>
    </w:p>
    <w:p w:rsidR="00175722" w:rsidRDefault="00175722" w:rsidP="00A82B48">
      <w:pPr>
        <w:pStyle w:val="Sinespaciado"/>
        <w:jc w:val="center"/>
        <w:rPr>
          <w:rFonts w:ascii="Arial" w:hAnsi="Arial" w:cs="Arial"/>
          <w:b/>
          <w:sz w:val="24"/>
          <w:szCs w:val="24"/>
          <w:lang w:val="es-ES"/>
        </w:rPr>
      </w:pPr>
    </w:p>
    <w:p w:rsidR="00175722" w:rsidRDefault="00175722" w:rsidP="00A82B48">
      <w:pPr>
        <w:pStyle w:val="Sinespaciado"/>
        <w:jc w:val="center"/>
        <w:rPr>
          <w:rFonts w:ascii="Arial" w:hAnsi="Arial" w:cs="Arial"/>
          <w:b/>
          <w:sz w:val="24"/>
          <w:szCs w:val="24"/>
          <w:lang w:val="es-ES"/>
        </w:rPr>
      </w:pPr>
      <w:r>
        <w:rPr>
          <w:rFonts w:ascii="Arial" w:hAnsi="Arial" w:cs="Arial"/>
          <w:b/>
          <w:sz w:val="24"/>
          <w:szCs w:val="24"/>
          <w:lang w:val="es-ES"/>
        </w:rPr>
        <w:t>CAPITULO VIII</w:t>
      </w:r>
    </w:p>
    <w:p w:rsidR="00175722" w:rsidRDefault="00175722" w:rsidP="00A82B48">
      <w:pPr>
        <w:pStyle w:val="Sinespaciado"/>
        <w:jc w:val="center"/>
        <w:rPr>
          <w:rFonts w:ascii="Arial" w:hAnsi="Arial" w:cs="Arial"/>
          <w:b/>
          <w:sz w:val="24"/>
          <w:szCs w:val="24"/>
          <w:lang w:val="es-ES"/>
        </w:rPr>
      </w:pPr>
      <w:r>
        <w:rPr>
          <w:rFonts w:ascii="Arial" w:hAnsi="Arial" w:cs="Arial"/>
          <w:b/>
          <w:sz w:val="24"/>
          <w:szCs w:val="24"/>
          <w:lang w:val="es-ES"/>
        </w:rPr>
        <w:t>DE LAS OBLIGACIONES DE LA DIRECCIÓN DE TURISMO</w:t>
      </w:r>
    </w:p>
    <w:p w:rsidR="00175722" w:rsidRDefault="00175722" w:rsidP="00A82B48">
      <w:pPr>
        <w:pStyle w:val="Sinespaciado"/>
        <w:jc w:val="center"/>
        <w:rPr>
          <w:rFonts w:ascii="Arial" w:hAnsi="Arial" w:cs="Arial"/>
          <w:b/>
          <w:sz w:val="24"/>
          <w:szCs w:val="24"/>
          <w:lang w:val="es-ES"/>
        </w:rPr>
      </w:pPr>
    </w:p>
    <w:p w:rsidR="00175722" w:rsidRDefault="00175722" w:rsidP="00175722">
      <w:pPr>
        <w:pStyle w:val="Sinespaciado"/>
        <w:numPr>
          <w:ilvl w:val="0"/>
          <w:numId w:val="10"/>
        </w:numPr>
        <w:jc w:val="both"/>
        <w:rPr>
          <w:rFonts w:ascii="Arial" w:hAnsi="Arial" w:cs="Arial"/>
          <w:sz w:val="24"/>
          <w:szCs w:val="24"/>
          <w:lang w:val="es-ES"/>
        </w:rPr>
      </w:pPr>
      <w:r>
        <w:rPr>
          <w:rFonts w:ascii="Arial" w:hAnsi="Arial" w:cs="Arial"/>
          <w:sz w:val="24"/>
          <w:szCs w:val="24"/>
          <w:lang w:val="es-ES"/>
        </w:rPr>
        <w:t>Asistir puntualmente a sus actividades laborales, los días y horas en que se haya contratado y con disponibilidad permanente de horario.</w:t>
      </w:r>
    </w:p>
    <w:p w:rsidR="00175722" w:rsidRDefault="00175722" w:rsidP="00175722">
      <w:pPr>
        <w:pStyle w:val="Sinespaciado"/>
        <w:numPr>
          <w:ilvl w:val="0"/>
          <w:numId w:val="10"/>
        </w:numPr>
        <w:jc w:val="both"/>
        <w:rPr>
          <w:rFonts w:ascii="Arial" w:hAnsi="Arial" w:cs="Arial"/>
          <w:sz w:val="24"/>
          <w:szCs w:val="24"/>
          <w:lang w:val="es-ES"/>
        </w:rPr>
      </w:pPr>
      <w:r>
        <w:rPr>
          <w:rFonts w:ascii="Arial" w:hAnsi="Arial" w:cs="Arial"/>
          <w:sz w:val="24"/>
          <w:szCs w:val="24"/>
          <w:lang w:val="es-ES"/>
        </w:rPr>
        <w:t>Informar de sus actividades cada mes a la Regiduría correspondiente, así también lo hará cuando el Ayuntamiento lo requiera.</w:t>
      </w:r>
    </w:p>
    <w:p w:rsidR="00175722" w:rsidRDefault="00175722" w:rsidP="00175722">
      <w:pPr>
        <w:pStyle w:val="Sinespaciado"/>
        <w:numPr>
          <w:ilvl w:val="0"/>
          <w:numId w:val="10"/>
        </w:numPr>
        <w:jc w:val="both"/>
        <w:rPr>
          <w:rFonts w:ascii="Arial" w:hAnsi="Arial" w:cs="Arial"/>
          <w:sz w:val="24"/>
          <w:szCs w:val="24"/>
          <w:lang w:val="es-ES"/>
        </w:rPr>
      </w:pPr>
      <w:r>
        <w:rPr>
          <w:rFonts w:ascii="Arial" w:hAnsi="Arial" w:cs="Arial"/>
          <w:sz w:val="24"/>
          <w:szCs w:val="24"/>
          <w:lang w:val="es-ES"/>
        </w:rPr>
        <w:t>El Director será el responsable de llevar una bitácora para tener control de los bienes muebles e inmuebles de la casa de la cultura, así mismo será el primer responsable de lo que en ella pudiera ocurrir.</w:t>
      </w:r>
    </w:p>
    <w:p w:rsidR="00175722" w:rsidRPr="00175722" w:rsidRDefault="00175722" w:rsidP="00175722">
      <w:pPr>
        <w:pStyle w:val="Sinespaciado"/>
        <w:numPr>
          <w:ilvl w:val="0"/>
          <w:numId w:val="10"/>
        </w:numPr>
        <w:jc w:val="both"/>
        <w:rPr>
          <w:rFonts w:ascii="Arial" w:hAnsi="Arial" w:cs="Arial"/>
          <w:sz w:val="24"/>
          <w:szCs w:val="24"/>
          <w:lang w:val="es-ES"/>
        </w:rPr>
      </w:pPr>
      <w:r>
        <w:rPr>
          <w:rFonts w:ascii="Arial" w:hAnsi="Arial" w:cs="Arial"/>
          <w:sz w:val="24"/>
          <w:szCs w:val="24"/>
          <w:lang w:val="es-ES"/>
        </w:rPr>
        <w:t>Así como las enumeradas en el capitulo IV del presente Reglamento.</w:t>
      </w:r>
    </w:p>
    <w:p w:rsidR="00727D16" w:rsidRPr="006C1684" w:rsidRDefault="00727D16" w:rsidP="00727D16">
      <w:pPr>
        <w:pStyle w:val="Sinespaciado"/>
        <w:jc w:val="both"/>
        <w:rPr>
          <w:rFonts w:ascii="Arial" w:hAnsi="Arial" w:cs="Arial"/>
          <w:sz w:val="24"/>
          <w:szCs w:val="24"/>
          <w:lang w:val="es-ES"/>
        </w:rPr>
      </w:pPr>
    </w:p>
    <w:p w:rsidR="00727D16" w:rsidRPr="004E7AE1" w:rsidRDefault="00727D16" w:rsidP="00727D16">
      <w:pPr>
        <w:pStyle w:val="Sinespaciado"/>
        <w:jc w:val="center"/>
        <w:rPr>
          <w:rFonts w:ascii="Arial" w:hAnsi="Arial" w:cs="Arial"/>
          <w:b/>
          <w:sz w:val="24"/>
          <w:szCs w:val="24"/>
          <w:lang w:val="es-ES"/>
        </w:rPr>
      </w:pPr>
      <w:r w:rsidRPr="004E7AE1">
        <w:rPr>
          <w:rFonts w:ascii="Arial" w:hAnsi="Arial" w:cs="Arial"/>
          <w:b/>
          <w:sz w:val="24"/>
          <w:szCs w:val="24"/>
          <w:lang w:val="es-ES"/>
        </w:rPr>
        <w:t>TITULO II</w:t>
      </w:r>
    </w:p>
    <w:p w:rsidR="009B7D7A" w:rsidRDefault="009B7D7A" w:rsidP="00727D16">
      <w:pPr>
        <w:pStyle w:val="Sinespaciado"/>
        <w:jc w:val="center"/>
        <w:rPr>
          <w:rFonts w:ascii="Arial" w:hAnsi="Arial" w:cs="Arial"/>
          <w:b/>
          <w:sz w:val="24"/>
          <w:szCs w:val="24"/>
          <w:lang w:val="es-ES"/>
        </w:rPr>
      </w:pPr>
    </w:p>
    <w:p w:rsidR="00727D16" w:rsidRPr="004E7AE1" w:rsidRDefault="00727D16" w:rsidP="00727D16">
      <w:pPr>
        <w:pStyle w:val="Sinespaciado"/>
        <w:jc w:val="center"/>
        <w:rPr>
          <w:rFonts w:ascii="Arial" w:hAnsi="Arial" w:cs="Arial"/>
          <w:b/>
          <w:sz w:val="24"/>
          <w:szCs w:val="24"/>
          <w:lang w:val="es-ES"/>
        </w:rPr>
      </w:pPr>
      <w:r w:rsidRPr="004E7AE1">
        <w:rPr>
          <w:rFonts w:ascii="Arial" w:hAnsi="Arial" w:cs="Arial"/>
          <w:b/>
          <w:sz w:val="24"/>
          <w:szCs w:val="24"/>
          <w:lang w:val="es-ES"/>
        </w:rPr>
        <w:t>CAPITULO ÚNICO</w:t>
      </w:r>
    </w:p>
    <w:p w:rsidR="009B7D7A" w:rsidRDefault="009B7D7A" w:rsidP="00727D16">
      <w:pPr>
        <w:pStyle w:val="Sinespaciado"/>
        <w:jc w:val="center"/>
        <w:rPr>
          <w:rFonts w:ascii="Arial" w:hAnsi="Arial" w:cs="Arial"/>
          <w:b/>
          <w:sz w:val="24"/>
          <w:szCs w:val="24"/>
          <w:lang w:val="es-ES"/>
        </w:rPr>
      </w:pPr>
    </w:p>
    <w:p w:rsidR="009B7D7A" w:rsidRDefault="00727D16" w:rsidP="00727D16">
      <w:pPr>
        <w:pStyle w:val="Sinespaciado"/>
        <w:jc w:val="center"/>
        <w:rPr>
          <w:rFonts w:ascii="Arial" w:hAnsi="Arial" w:cs="Arial"/>
          <w:b/>
          <w:sz w:val="24"/>
          <w:szCs w:val="24"/>
          <w:lang w:val="es-ES"/>
        </w:rPr>
      </w:pPr>
      <w:r w:rsidRPr="004E7AE1">
        <w:rPr>
          <w:rFonts w:ascii="Arial" w:hAnsi="Arial" w:cs="Arial"/>
          <w:b/>
          <w:sz w:val="24"/>
          <w:szCs w:val="24"/>
          <w:lang w:val="es-ES"/>
        </w:rPr>
        <w:t xml:space="preserve">DE LA PRESTACIÓN DE SERVICIOS </w:t>
      </w:r>
    </w:p>
    <w:p w:rsidR="00727D16" w:rsidRPr="004E7AE1" w:rsidRDefault="00727D16" w:rsidP="00727D16">
      <w:pPr>
        <w:pStyle w:val="Sinespaciado"/>
        <w:jc w:val="center"/>
        <w:rPr>
          <w:rFonts w:ascii="Arial" w:hAnsi="Arial" w:cs="Arial"/>
          <w:b/>
          <w:sz w:val="24"/>
          <w:szCs w:val="24"/>
          <w:lang w:val="es-ES"/>
        </w:rPr>
      </w:pPr>
      <w:r w:rsidRPr="004E7AE1">
        <w:rPr>
          <w:rFonts w:ascii="Arial" w:hAnsi="Arial" w:cs="Arial"/>
          <w:b/>
          <w:sz w:val="24"/>
          <w:szCs w:val="24"/>
          <w:lang w:val="es-ES"/>
        </w:rPr>
        <w:t>PARA LA REALIZACIÓN DE EVENTOS GENERALES</w:t>
      </w:r>
    </w:p>
    <w:p w:rsidR="00727D16" w:rsidRPr="006C1684" w:rsidRDefault="00727D16" w:rsidP="00727D16">
      <w:pPr>
        <w:pStyle w:val="Sinespaciado"/>
        <w:jc w:val="center"/>
        <w:rPr>
          <w:rFonts w:ascii="Arial" w:hAnsi="Arial" w:cs="Arial"/>
          <w:sz w:val="24"/>
          <w:szCs w:val="24"/>
          <w:lang w:val="es-ES"/>
        </w:rPr>
      </w:pPr>
    </w:p>
    <w:p w:rsidR="00727D16" w:rsidRPr="006C1684" w:rsidRDefault="009B7D7A" w:rsidP="00727D16">
      <w:pPr>
        <w:pStyle w:val="Sinespaciado"/>
        <w:jc w:val="both"/>
        <w:rPr>
          <w:rFonts w:ascii="Arial" w:hAnsi="Arial" w:cs="Arial"/>
          <w:sz w:val="24"/>
          <w:szCs w:val="24"/>
          <w:lang w:val="es-ES"/>
        </w:rPr>
      </w:pPr>
      <w:r w:rsidRPr="00BC34F2">
        <w:rPr>
          <w:rFonts w:ascii="Arial" w:hAnsi="Arial" w:cs="Arial"/>
          <w:b/>
          <w:sz w:val="24"/>
          <w:szCs w:val="24"/>
          <w:lang w:val="es-ES"/>
        </w:rPr>
        <w:lastRenderedPageBreak/>
        <w:t xml:space="preserve">ARTICULO </w:t>
      </w:r>
      <w:r w:rsidR="00727D16" w:rsidRPr="00BC34F2">
        <w:rPr>
          <w:rFonts w:ascii="Arial" w:hAnsi="Arial" w:cs="Arial"/>
          <w:b/>
          <w:sz w:val="24"/>
          <w:szCs w:val="24"/>
          <w:lang w:val="es-ES"/>
        </w:rPr>
        <w:t>27.</w:t>
      </w:r>
      <w:r w:rsidR="00727D16" w:rsidRPr="006C1684">
        <w:rPr>
          <w:rFonts w:ascii="Arial" w:hAnsi="Arial" w:cs="Arial"/>
          <w:sz w:val="24"/>
          <w:szCs w:val="24"/>
          <w:lang w:val="es-ES"/>
        </w:rPr>
        <w:t xml:space="preserve"> Para la realización de cualquier evento, se deberá contar con la autorización, previo análisis de los siguientes criterios:</w:t>
      </w:r>
    </w:p>
    <w:p w:rsidR="00727D16" w:rsidRPr="006C1684" w:rsidRDefault="00727D16" w:rsidP="00727D16">
      <w:pPr>
        <w:pStyle w:val="Sinespaciado"/>
        <w:numPr>
          <w:ilvl w:val="0"/>
          <w:numId w:val="8"/>
        </w:numPr>
        <w:jc w:val="both"/>
        <w:rPr>
          <w:rFonts w:ascii="Arial" w:hAnsi="Arial" w:cs="Arial"/>
          <w:sz w:val="24"/>
          <w:szCs w:val="24"/>
          <w:lang w:val="es-ES"/>
        </w:rPr>
      </w:pPr>
      <w:r w:rsidRPr="006C1684">
        <w:rPr>
          <w:rFonts w:ascii="Arial" w:hAnsi="Arial" w:cs="Arial"/>
          <w:sz w:val="24"/>
          <w:szCs w:val="24"/>
          <w:lang w:val="es-ES"/>
        </w:rPr>
        <w:t>Cualquier evento se apegará a un protocolo de solemnidad y código de comportamiento social. Se evitarán los eventos con características de una “fiesta”</w:t>
      </w:r>
    </w:p>
    <w:p w:rsidR="00727D16" w:rsidRPr="006C1684" w:rsidRDefault="00727D16" w:rsidP="00727D16">
      <w:pPr>
        <w:pStyle w:val="Sinespaciado"/>
        <w:numPr>
          <w:ilvl w:val="0"/>
          <w:numId w:val="8"/>
        </w:numPr>
        <w:jc w:val="both"/>
        <w:rPr>
          <w:rFonts w:ascii="Arial" w:hAnsi="Arial" w:cs="Arial"/>
          <w:sz w:val="24"/>
          <w:szCs w:val="24"/>
          <w:lang w:val="es-ES"/>
        </w:rPr>
      </w:pPr>
      <w:r w:rsidRPr="006C1684">
        <w:rPr>
          <w:rFonts w:ascii="Arial" w:hAnsi="Arial" w:cs="Arial"/>
          <w:sz w:val="24"/>
          <w:szCs w:val="24"/>
          <w:lang w:val="es-ES"/>
        </w:rPr>
        <w:t>Se deberá conoce</w:t>
      </w:r>
      <w:r w:rsidR="00E8059F" w:rsidRPr="006C1684">
        <w:rPr>
          <w:rFonts w:ascii="Arial" w:hAnsi="Arial" w:cs="Arial"/>
          <w:sz w:val="24"/>
          <w:szCs w:val="24"/>
          <w:lang w:val="es-ES"/>
        </w:rPr>
        <w:t>r a detalle el modo de organice</w:t>
      </w:r>
      <w:r w:rsidRPr="006C1684">
        <w:rPr>
          <w:rFonts w:ascii="Arial" w:hAnsi="Arial" w:cs="Arial"/>
          <w:sz w:val="24"/>
          <w:szCs w:val="24"/>
          <w:lang w:val="es-ES"/>
        </w:rPr>
        <w:t xml:space="preserve"> y desarrollo del evento. Se evitará cualquier evento que pueda dañar el prestigio</w:t>
      </w:r>
      <w:r w:rsidR="00E8059F" w:rsidRPr="006C1684">
        <w:rPr>
          <w:rFonts w:ascii="Arial" w:hAnsi="Arial" w:cs="Arial"/>
          <w:sz w:val="24"/>
          <w:szCs w:val="24"/>
          <w:lang w:val="es-ES"/>
        </w:rPr>
        <w:t xml:space="preserve"> de la institución y aquellas que</w:t>
      </w:r>
      <w:r w:rsidRPr="006C1684">
        <w:rPr>
          <w:rFonts w:ascii="Arial" w:hAnsi="Arial" w:cs="Arial"/>
          <w:sz w:val="24"/>
          <w:szCs w:val="24"/>
          <w:lang w:val="es-ES"/>
        </w:rPr>
        <w:t xml:space="preserve"> durante su desarrollo invo</w:t>
      </w:r>
      <w:r w:rsidR="00E8059F" w:rsidRPr="006C1684">
        <w:rPr>
          <w:rFonts w:ascii="Arial" w:hAnsi="Arial" w:cs="Arial"/>
          <w:sz w:val="24"/>
          <w:szCs w:val="24"/>
          <w:lang w:val="es-ES"/>
        </w:rPr>
        <w:t>lucren acciones que puedan perjudicar</w:t>
      </w:r>
      <w:r w:rsidRPr="006C1684">
        <w:rPr>
          <w:rFonts w:ascii="Arial" w:hAnsi="Arial" w:cs="Arial"/>
          <w:sz w:val="24"/>
          <w:szCs w:val="24"/>
          <w:lang w:val="es-ES"/>
        </w:rPr>
        <w:t xml:space="preserve"> la integridad física del inmueble, su equipamiento y su contenido.</w:t>
      </w:r>
    </w:p>
    <w:p w:rsidR="002A39A0" w:rsidRPr="006C1684" w:rsidRDefault="002A39A0" w:rsidP="002A39A0">
      <w:pPr>
        <w:pStyle w:val="Sinespaciado"/>
        <w:jc w:val="both"/>
        <w:rPr>
          <w:rFonts w:ascii="Arial" w:hAnsi="Arial" w:cs="Arial"/>
          <w:sz w:val="24"/>
          <w:szCs w:val="24"/>
          <w:lang w:val="es-ES"/>
        </w:rPr>
      </w:pPr>
    </w:p>
    <w:p w:rsidR="002A39A0"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ARTICULO</w:t>
      </w:r>
      <w:r w:rsidR="004E7AE1" w:rsidRPr="00BC34F2">
        <w:rPr>
          <w:rFonts w:ascii="Arial" w:hAnsi="Arial" w:cs="Arial"/>
          <w:b/>
          <w:sz w:val="24"/>
          <w:szCs w:val="24"/>
          <w:lang w:val="es-ES"/>
        </w:rPr>
        <w:t xml:space="preserve"> </w:t>
      </w:r>
      <w:r w:rsidR="002A39A0" w:rsidRPr="00BC34F2">
        <w:rPr>
          <w:rFonts w:ascii="Arial" w:hAnsi="Arial" w:cs="Arial"/>
          <w:b/>
          <w:sz w:val="24"/>
          <w:szCs w:val="24"/>
          <w:lang w:val="es-ES"/>
        </w:rPr>
        <w:t>28.</w:t>
      </w:r>
      <w:r w:rsidR="002A39A0" w:rsidRPr="006C1684">
        <w:rPr>
          <w:rFonts w:ascii="Arial" w:hAnsi="Arial" w:cs="Arial"/>
          <w:sz w:val="24"/>
          <w:szCs w:val="24"/>
          <w:lang w:val="es-ES"/>
        </w:rPr>
        <w:t xml:space="preserve"> El procedimiento previo para la realización de cualquier evento seguirá los siguientes pasos:</w:t>
      </w:r>
    </w:p>
    <w:p w:rsidR="002A39A0" w:rsidRPr="006C1684" w:rsidRDefault="002A39A0" w:rsidP="002A39A0">
      <w:pPr>
        <w:pStyle w:val="Sinespaciado"/>
        <w:numPr>
          <w:ilvl w:val="0"/>
          <w:numId w:val="9"/>
        </w:numPr>
        <w:jc w:val="both"/>
        <w:rPr>
          <w:rFonts w:ascii="Arial" w:hAnsi="Arial" w:cs="Arial"/>
          <w:sz w:val="24"/>
          <w:szCs w:val="24"/>
          <w:lang w:val="es-ES"/>
        </w:rPr>
      </w:pPr>
      <w:r w:rsidRPr="006C1684">
        <w:rPr>
          <w:rFonts w:ascii="Arial" w:hAnsi="Arial" w:cs="Arial"/>
          <w:sz w:val="24"/>
          <w:szCs w:val="24"/>
          <w:lang w:val="es-ES"/>
        </w:rPr>
        <w:t>El organizador presentará solicitud del servicio por escrito o de viva voz al Director de Casa de Cultura, señalando el objetivo y naturaleza del evento.</w:t>
      </w:r>
    </w:p>
    <w:p w:rsidR="002A39A0" w:rsidRPr="006C1684" w:rsidRDefault="002A39A0" w:rsidP="002A39A0">
      <w:pPr>
        <w:pStyle w:val="Sinespaciado"/>
        <w:numPr>
          <w:ilvl w:val="0"/>
          <w:numId w:val="9"/>
        </w:numPr>
        <w:jc w:val="both"/>
        <w:rPr>
          <w:rFonts w:ascii="Arial" w:hAnsi="Arial" w:cs="Arial"/>
          <w:sz w:val="24"/>
          <w:szCs w:val="24"/>
          <w:lang w:val="es-ES"/>
        </w:rPr>
      </w:pPr>
      <w:r w:rsidRPr="006C1684">
        <w:rPr>
          <w:rFonts w:ascii="Arial" w:hAnsi="Arial" w:cs="Arial"/>
          <w:sz w:val="24"/>
          <w:szCs w:val="24"/>
          <w:lang w:val="es-ES"/>
        </w:rPr>
        <w:t>El Director de Casa de Cultura dará a conocer al organizador del evento la normatividad y las reglas internas que rigen el inmueble.</w:t>
      </w:r>
    </w:p>
    <w:p w:rsidR="002A39A0" w:rsidRPr="006C1684" w:rsidRDefault="002A39A0" w:rsidP="002A39A0">
      <w:pPr>
        <w:pStyle w:val="Sinespaciado"/>
        <w:jc w:val="both"/>
        <w:rPr>
          <w:rFonts w:ascii="Arial" w:hAnsi="Arial" w:cs="Arial"/>
          <w:sz w:val="24"/>
          <w:szCs w:val="24"/>
          <w:lang w:val="es-ES"/>
        </w:rPr>
      </w:pPr>
    </w:p>
    <w:p w:rsidR="002A39A0"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2A39A0" w:rsidRPr="00BC34F2">
        <w:rPr>
          <w:rFonts w:ascii="Arial" w:hAnsi="Arial" w:cs="Arial"/>
          <w:b/>
          <w:sz w:val="24"/>
          <w:szCs w:val="24"/>
          <w:lang w:val="es-ES"/>
        </w:rPr>
        <w:t>29.</w:t>
      </w:r>
      <w:r w:rsidR="002A39A0" w:rsidRPr="006C1684">
        <w:rPr>
          <w:rFonts w:ascii="Arial" w:hAnsi="Arial" w:cs="Arial"/>
          <w:sz w:val="24"/>
          <w:szCs w:val="24"/>
          <w:lang w:val="es-ES"/>
        </w:rPr>
        <w:t xml:space="preserve"> Tratándose de eventos con fines de lucro, el organizador deberá liquidar el costo por el arrendamiento de una de las áreas de la Casa de Cultura al momento de la firma de la Carta</w:t>
      </w:r>
      <w:r w:rsidR="00E8059F" w:rsidRPr="006C1684">
        <w:rPr>
          <w:rFonts w:ascii="Arial" w:hAnsi="Arial" w:cs="Arial"/>
          <w:sz w:val="24"/>
          <w:szCs w:val="24"/>
          <w:lang w:val="es-ES"/>
        </w:rPr>
        <w:t xml:space="preserve"> compromiso de acuerdo </w:t>
      </w:r>
      <w:r w:rsidR="002764D2" w:rsidRPr="006C1684">
        <w:rPr>
          <w:rFonts w:ascii="Arial" w:hAnsi="Arial" w:cs="Arial"/>
          <w:sz w:val="24"/>
          <w:szCs w:val="24"/>
          <w:lang w:val="es-ES"/>
        </w:rPr>
        <w:t>al</w:t>
      </w:r>
      <w:r w:rsidR="00E8059F" w:rsidRPr="006C1684">
        <w:rPr>
          <w:rFonts w:ascii="Arial" w:hAnsi="Arial" w:cs="Arial"/>
          <w:sz w:val="24"/>
          <w:szCs w:val="24"/>
          <w:lang w:val="es-ES"/>
        </w:rPr>
        <w:t xml:space="preserve"> estipulado en el tabulador existente en hacienda municipal.</w:t>
      </w:r>
    </w:p>
    <w:p w:rsidR="002A39A0" w:rsidRPr="006C1684" w:rsidRDefault="002A39A0" w:rsidP="002A39A0">
      <w:pPr>
        <w:pStyle w:val="Sinespaciado"/>
        <w:jc w:val="both"/>
        <w:rPr>
          <w:rFonts w:ascii="Arial" w:hAnsi="Arial" w:cs="Arial"/>
          <w:sz w:val="24"/>
          <w:szCs w:val="24"/>
          <w:lang w:val="es-ES"/>
        </w:rPr>
      </w:pPr>
    </w:p>
    <w:p w:rsidR="002A39A0"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2A39A0" w:rsidRPr="00BC34F2">
        <w:rPr>
          <w:rFonts w:ascii="Arial" w:hAnsi="Arial" w:cs="Arial"/>
          <w:b/>
          <w:sz w:val="24"/>
          <w:szCs w:val="24"/>
          <w:lang w:val="es-ES"/>
        </w:rPr>
        <w:t>30.</w:t>
      </w:r>
      <w:r w:rsidR="002A39A0" w:rsidRPr="006C1684">
        <w:rPr>
          <w:rFonts w:ascii="Arial" w:hAnsi="Arial" w:cs="Arial"/>
          <w:sz w:val="24"/>
          <w:szCs w:val="24"/>
          <w:lang w:val="es-ES"/>
        </w:rPr>
        <w:t xml:space="preserve"> Si por causas ajenas a la Dirección de la Casa de Cultura el organizador cancela la realización del evento, no se hará ningún reembolso económico.</w:t>
      </w:r>
    </w:p>
    <w:p w:rsidR="002A39A0" w:rsidRPr="006C1684" w:rsidRDefault="002A39A0" w:rsidP="002A39A0">
      <w:pPr>
        <w:pStyle w:val="Sinespaciado"/>
        <w:jc w:val="both"/>
        <w:rPr>
          <w:rFonts w:ascii="Arial" w:hAnsi="Arial" w:cs="Arial"/>
          <w:sz w:val="24"/>
          <w:szCs w:val="24"/>
          <w:lang w:val="es-ES"/>
        </w:rPr>
      </w:pPr>
    </w:p>
    <w:p w:rsidR="002A39A0"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2A39A0" w:rsidRPr="00BC34F2">
        <w:rPr>
          <w:rFonts w:ascii="Arial" w:hAnsi="Arial" w:cs="Arial"/>
          <w:b/>
          <w:sz w:val="24"/>
          <w:szCs w:val="24"/>
          <w:lang w:val="es-ES"/>
        </w:rPr>
        <w:t>31.</w:t>
      </w:r>
      <w:r w:rsidR="002A39A0" w:rsidRPr="006C1684">
        <w:rPr>
          <w:rFonts w:ascii="Arial" w:hAnsi="Arial" w:cs="Arial"/>
          <w:sz w:val="24"/>
          <w:szCs w:val="24"/>
          <w:lang w:val="es-ES"/>
        </w:rPr>
        <w:t xml:space="preserve"> La Dirección de la Casa de Cultura </w:t>
      </w:r>
      <w:r w:rsidR="002764D2" w:rsidRPr="006C1684">
        <w:rPr>
          <w:rFonts w:ascii="Arial" w:hAnsi="Arial" w:cs="Arial"/>
          <w:sz w:val="24"/>
          <w:szCs w:val="24"/>
          <w:lang w:val="es-ES"/>
        </w:rPr>
        <w:t xml:space="preserve">tiene la facultad </w:t>
      </w:r>
      <w:r w:rsidR="002A39A0" w:rsidRPr="006C1684">
        <w:rPr>
          <w:rFonts w:ascii="Arial" w:hAnsi="Arial" w:cs="Arial"/>
          <w:sz w:val="24"/>
          <w:szCs w:val="24"/>
          <w:lang w:val="es-ES"/>
        </w:rPr>
        <w:t>se reserva el derecho de cancelar el evento, si durante el desarrollo del mismo se violan las normas que regulan al inmueble.</w:t>
      </w:r>
    </w:p>
    <w:p w:rsidR="002A39A0" w:rsidRPr="006C1684" w:rsidRDefault="002A39A0" w:rsidP="002A39A0">
      <w:pPr>
        <w:pStyle w:val="Sinespaciado"/>
        <w:jc w:val="both"/>
        <w:rPr>
          <w:rFonts w:ascii="Arial" w:hAnsi="Arial" w:cs="Arial"/>
          <w:sz w:val="24"/>
          <w:szCs w:val="24"/>
          <w:lang w:val="es-ES"/>
        </w:rPr>
      </w:pPr>
    </w:p>
    <w:p w:rsidR="002A39A0"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ARTICULO</w:t>
      </w:r>
      <w:r w:rsidR="004E7AE1" w:rsidRPr="00BC34F2">
        <w:rPr>
          <w:rFonts w:ascii="Arial" w:hAnsi="Arial" w:cs="Arial"/>
          <w:b/>
          <w:sz w:val="24"/>
          <w:szCs w:val="24"/>
          <w:lang w:val="es-ES"/>
        </w:rPr>
        <w:t xml:space="preserve"> </w:t>
      </w:r>
      <w:r w:rsidR="002A39A0" w:rsidRPr="00BC34F2">
        <w:rPr>
          <w:rFonts w:ascii="Arial" w:hAnsi="Arial" w:cs="Arial"/>
          <w:b/>
          <w:sz w:val="24"/>
          <w:szCs w:val="24"/>
          <w:lang w:val="es-ES"/>
        </w:rPr>
        <w:t>32.</w:t>
      </w:r>
      <w:r w:rsidR="002A39A0" w:rsidRPr="006C1684">
        <w:rPr>
          <w:rFonts w:ascii="Arial" w:hAnsi="Arial" w:cs="Arial"/>
          <w:sz w:val="24"/>
          <w:szCs w:val="24"/>
          <w:lang w:val="es-ES"/>
        </w:rPr>
        <w:t xml:space="preserve"> Cualquier situación no prevista</w:t>
      </w:r>
      <w:r w:rsidR="00D04569" w:rsidRPr="006C1684">
        <w:rPr>
          <w:rFonts w:ascii="Arial" w:hAnsi="Arial" w:cs="Arial"/>
          <w:sz w:val="24"/>
          <w:szCs w:val="24"/>
          <w:lang w:val="es-ES"/>
        </w:rPr>
        <w:t xml:space="preserve"> en el presente reglamento será resuelta por el Comité de Vigilancia y Cuidado.</w:t>
      </w:r>
    </w:p>
    <w:p w:rsidR="00D04569" w:rsidRPr="006C1684" w:rsidRDefault="00D04569" w:rsidP="002A39A0">
      <w:pPr>
        <w:pStyle w:val="Sinespaciado"/>
        <w:jc w:val="both"/>
        <w:rPr>
          <w:rFonts w:ascii="Arial" w:hAnsi="Arial" w:cs="Arial"/>
          <w:sz w:val="24"/>
          <w:szCs w:val="24"/>
          <w:lang w:val="es-ES"/>
        </w:rPr>
      </w:pPr>
    </w:p>
    <w:p w:rsidR="00D04569"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D04569" w:rsidRPr="00BC34F2">
        <w:rPr>
          <w:rFonts w:ascii="Arial" w:hAnsi="Arial" w:cs="Arial"/>
          <w:b/>
          <w:sz w:val="24"/>
          <w:szCs w:val="24"/>
          <w:lang w:val="es-ES"/>
        </w:rPr>
        <w:t>33.</w:t>
      </w:r>
      <w:r w:rsidR="00D04569" w:rsidRPr="006C1684">
        <w:rPr>
          <w:rFonts w:ascii="Arial" w:hAnsi="Arial" w:cs="Arial"/>
          <w:sz w:val="24"/>
          <w:szCs w:val="24"/>
          <w:lang w:val="es-ES"/>
        </w:rPr>
        <w:t xml:space="preserve"> En los casos en los que las instituciones representativas, públicas o privadas dedicadas a actividades no lucrativas, de beneficencia o filantrópicas sean quienes soliciten el inmueble para la realización de eventos, deberán dirigir sus solicitudes vía</w:t>
      </w:r>
      <w:r w:rsidR="00AA5408" w:rsidRPr="006C1684">
        <w:rPr>
          <w:rFonts w:ascii="Arial" w:hAnsi="Arial" w:cs="Arial"/>
          <w:sz w:val="24"/>
          <w:szCs w:val="24"/>
          <w:lang w:val="es-ES"/>
        </w:rPr>
        <w:t xml:space="preserve"> oficio al Presidente Municipal con copia para regidor de la comisión y director de la Casa de la Cultura Ignacio Hernández Aguilar para reuniones o eventos.</w:t>
      </w:r>
    </w:p>
    <w:p w:rsidR="00D04569" w:rsidRPr="006C1684" w:rsidRDefault="00D04569" w:rsidP="002A39A0">
      <w:pPr>
        <w:pStyle w:val="Sinespaciado"/>
        <w:jc w:val="both"/>
        <w:rPr>
          <w:rFonts w:ascii="Arial" w:hAnsi="Arial" w:cs="Arial"/>
          <w:sz w:val="24"/>
          <w:szCs w:val="24"/>
          <w:lang w:val="es-ES"/>
        </w:rPr>
      </w:pPr>
    </w:p>
    <w:p w:rsidR="00D04569"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D04569" w:rsidRPr="00BC34F2">
        <w:rPr>
          <w:rFonts w:ascii="Arial" w:hAnsi="Arial" w:cs="Arial"/>
          <w:b/>
          <w:sz w:val="24"/>
          <w:szCs w:val="24"/>
          <w:lang w:val="es-ES"/>
        </w:rPr>
        <w:t>34.</w:t>
      </w:r>
      <w:r w:rsidR="00D04569" w:rsidRPr="006C1684">
        <w:rPr>
          <w:rFonts w:ascii="Arial" w:hAnsi="Arial" w:cs="Arial"/>
          <w:sz w:val="24"/>
          <w:szCs w:val="24"/>
          <w:lang w:val="es-ES"/>
        </w:rPr>
        <w:t xml:space="preserve"> </w:t>
      </w:r>
      <w:r w:rsidR="00BF3B77" w:rsidRPr="006C1684">
        <w:rPr>
          <w:rFonts w:ascii="Arial" w:hAnsi="Arial" w:cs="Arial"/>
          <w:sz w:val="24"/>
          <w:szCs w:val="24"/>
          <w:lang w:val="es-ES"/>
        </w:rPr>
        <w:t>Para efectos de control se recibirán las solicitudes de apoyo con una anticipación mínima de 8 días hábiles, debiendo darles respuesta en base al espacio disponible en la agenda de la administración.</w:t>
      </w:r>
    </w:p>
    <w:p w:rsidR="00BF3B77" w:rsidRPr="006C1684" w:rsidRDefault="00BF3B77" w:rsidP="002A39A0">
      <w:pPr>
        <w:pStyle w:val="Sinespaciado"/>
        <w:jc w:val="both"/>
        <w:rPr>
          <w:rFonts w:ascii="Arial" w:hAnsi="Arial" w:cs="Arial"/>
          <w:sz w:val="24"/>
          <w:szCs w:val="24"/>
          <w:lang w:val="es-ES"/>
        </w:rPr>
      </w:pPr>
    </w:p>
    <w:p w:rsidR="00BF3B77"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BF3B77" w:rsidRPr="00BC34F2">
        <w:rPr>
          <w:rFonts w:ascii="Arial" w:hAnsi="Arial" w:cs="Arial"/>
          <w:b/>
          <w:sz w:val="24"/>
          <w:szCs w:val="24"/>
          <w:lang w:val="es-ES"/>
        </w:rPr>
        <w:t>35.</w:t>
      </w:r>
      <w:r w:rsidR="00BF3B77" w:rsidRPr="006C1684">
        <w:rPr>
          <w:rFonts w:ascii="Arial" w:hAnsi="Arial" w:cs="Arial"/>
          <w:sz w:val="24"/>
          <w:szCs w:val="24"/>
          <w:lang w:val="es-ES"/>
        </w:rPr>
        <w:t xml:space="preserve"> Las cuotas de recuperación por uso y aprovechamiento de las diferentes áreas, serán </w:t>
      </w:r>
      <w:r w:rsidR="00AA5408" w:rsidRPr="006C1684">
        <w:rPr>
          <w:rFonts w:ascii="Arial" w:hAnsi="Arial" w:cs="Arial"/>
          <w:sz w:val="24"/>
          <w:szCs w:val="24"/>
          <w:lang w:val="es-ES"/>
        </w:rPr>
        <w:t>determinados por el Pleno del</w:t>
      </w:r>
      <w:r w:rsidR="00BF3B77" w:rsidRPr="006C1684">
        <w:rPr>
          <w:rFonts w:ascii="Arial" w:hAnsi="Arial" w:cs="Arial"/>
          <w:sz w:val="24"/>
          <w:szCs w:val="24"/>
          <w:lang w:val="es-ES"/>
        </w:rPr>
        <w:t xml:space="preserve"> Ayuntamiento a través de un </w:t>
      </w:r>
      <w:r w:rsidR="00BF3B77" w:rsidRPr="006C1684">
        <w:rPr>
          <w:rFonts w:ascii="Arial" w:hAnsi="Arial" w:cs="Arial"/>
          <w:sz w:val="24"/>
          <w:szCs w:val="24"/>
          <w:lang w:val="es-ES"/>
        </w:rPr>
        <w:lastRenderedPageBreak/>
        <w:t xml:space="preserve">tarifario que se mantendrá actualizado y estarán en </w:t>
      </w:r>
      <w:r w:rsidR="00AA5408" w:rsidRPr="006C1684">
        <w:rPr>
          <w:rFonts w:ascii="Arial" w:hAnsi="Arial" w:cs="Arial"/>
          <w:sz w:val="24"/>
          <w:szCs w:val="24"/>
          <w:lang w:val="es-ES"/>
        </w:rPr>
        <w:t xml:space="preserve">Hacienda Municipal  y </w:t>
      </w:r>
      <w:r w:rsidR="00BF3B77" w:rsidRPr="006C1684">
        <w:rPr>
          <w:rFonts w:ascii="Arial" w:hAnsi="Arial" w:cs="Arial"/>
          <w:sz w:val="24"/>
          <w:szCs w:val="24"/>
          <w:lang w:val="es-ES"/>
        </w:rPr>
        <w:t>la oficina de Administración, a disposición de los interesados.</w:t>
      </w:r>
    </w:p>
    <w:p w:rsidR="00BF3B77" w:rsidRPr="006C1684" w:rsidRDefault="00BF3B77" w:rsidP="002A39A0">
      <w:pPr>
        <w:pStyle w:val="Sinespaciado"/>
        <w:jc w:val="both"/>
        <w:rPr>
          <w:rFonts w:ascii="Arial" w:hAnsi="Arial" w:cs="Arial"/>
          <w:sz w:val="24"/>
          <w:szCs w:val="24"/>
          <w:lang w:val="es-ES"/>
        </w:rPr>
      </w:pPr>
    </w:p>
    <w:p w:rsidR="00BF3B77"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BF3B77" w:rsidRPr="00BC34F2">
        <w:rPr>
          <w:rFonts w:ascii="Arial" w:hAnsi="Arial" w:cs="Arial"/>
          <w:b/>
          <w:sz w:val="24"/>
          <w:szCs w:val="24"/>
          <w:lang w:val="es-ES"/>
        </w:rPr>
        <w:t>36.</w:t>
      </w:r>
      <w:r w:rsidR="00BF3B77" w:rsidRPr="006C1684">
        <w:rPr>
          <w:rFonts w:ascii="Arial" w:hAnsi="Arial" w:cs="Arial"/>
          <w:sz w:val="24"/>
          <w:szCs w:val="24"/>
          <w:lang w:val="es-ES"/>
        </w:rPr>
        <w:t xml:space="preserve"> El H. Ayuntamiento de Tizapán el Alto, Jal. </w:t>
      </w:r>
      <w:proofErr w:type="gramStart"/>
      <w:r w:rsidR="00BF3B77" w:rsidRPr="006C1684">
        <w:rPr>
          <w:rFonts w:ascii="Arial" w:hAnsi="Arial" w:cs="Arial"/>
          <w:sz w:val="24"/>
          <w:szCs w:val="24"/>
          <w:lang w:val="es-ES"/>
        </w:rPr>
        <w:t>a</w:t>
      </w:r>
      <w:proofErr w:type="gramEnd"/>
      <w:r w:rsidR="00BF3B77" w:rsidRPr="006C1684">
        <w:rPr>
          <w:rFonts w:ascii="Arial" w:hAnsi="Arial" w:cs="Arial"/>
          <w:sz w:val="24"/>
          <w:szCs w:val="24"/>
          <w:lang w:val="es-ES"/>
        </w:rPr>
        <w:t xml:space="preserve"> través de la Hacienda Municipal, le extenderá al contratante el comprobante de pago por concepto de la renta el área o servicio prestado.</w:t>
      </w:r>
    </w:p>
    <w:p w:rsidR="00BF3B77" w:rsidRPr="006C1684" w:rsidRDefault="00BF3B77" w:rsidP="002A39A0">
      <w:pPr>
        <w:pStyle w:val="Sinespaciado"/>
        <w:jc w:val="both"/>
        <w:rPr>
          <w:rFonts w:ascii="Arial" w:hAnsi="Arial" w:cs="Arial"/>
          <w:sz w:val="24"/>
          <w:szCs w:val="24"/>
          <w:lang w:val="es-ES"/>
        </w:rPr>
      </w:pPr>
    </w:p>
    <w:p w:rsidR="00BF3B77"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BF3B77" w:rsidRPr="00BC34F2">
        <w:rPr>
          <w:rFonts w:ascii="Arial" w:hAnsi="Arial" w:cs="Arial"/>
          <w:b/>
          <w:sz w:val="24"/>
          <w:szCs w:val="24"/>
          <w:lang w:val="es-ES"/>
        </w:rPr>
        <w:t>37.</w:t>
      </w:r>
      <w:r w:rsidR="00BF3B77" w:rsidRPr="006C1684">
        <w:rPr>
          <w:rFonts w:ascii="Arial" w:hAnsi="Arial" w:cs="Arial"/>
          <w:sz w:val="24"/>
          <w:szCs w:val="24"/>
          <w:lang w:val="es-ES"/>
        </w:rPr>
        <w:t xml:space="preserve"> Cuando se acuerde con el usuario el pago de una cuota de recuperación en especie por concepto de apoyos, el comprobante será extendido por la Dirección de Casa de Cultura</w:t>
      </w:r>
      <w:r w:rsidR="007A2776" w:rsidRPr="006C1684">
        <w:rPr>
          <w:rFonts w:ascii="Arial" w:hAnsi="Arial" w:cs="Arial"/>
          <w:sz w:val="24"/>
          <w:szCs w:val="24"/>
          <w:lang w:val="es-ES"/>
        </w:rPr>
        <w:t xml:space="preserve"> quien a su vez</w:t>
      </w:r>
      <w:r w:rsidR="00AA5408" w:rsidRPr="006C1684">
        <w:rPr>
          <w:rFonts w:ascii="Arial" w:hAnsi="Arial" w:cs="Arial"/>
          <w:sz w:val="24"/>
          <w:szCs w:val="24"/>
          <w:lang w:val="es-ES"/>
        </w:rPr>
        <w:t>,</w:t>
      </w:r>
      <w:r w:rsidR="007A2776" w:rsidRPr="006C1684">
        <w:rPr>
          <w:rFonts w:ascii="Arial" w:hAnsi="Arial" w:cs="Arial"/>
          <w:sz w:val="24"/>
          <w:szCs w:val="24"/>
          <w:lang w:val="es-ES"/>
        </w:rPr>
        <w:t xml:space="preserve"> deberá llevar un control de la aplicación de los bienes donados</w:t>
      </w:r>
      <w:r w:rsidR="00AA5408" w:rsidRPr="006C1684">
        <w:rPr>
          <w:rFonts w:ascii="Arial" w:hAnsi="Arial" w:cs="Arial"/>
          <w:sz w:val="24"/>
          <w:szCs w:val="24"/>
          <w:lang w:val="es-ES"/>
        </w:rPr>
        <w:t xml:space="preserve"> dando aviso al comité de vigilancia y cuidado</w:t>
      </w:r>
      <w:r w:rsidR="007A2776" w:rsidRPr="006C1684">
        <w:rPr>
          <w:rFonts w:ascii="Arial" w:hAnsi="Arial" w:cs="Arial"/>
          <w:sz w:val="24"/>
          <w:szCs w:val="24"/>
          <w:lang w:val="es-ES"/>
        </w:rPr>
        <w:t xml:space="preserve"> a través de un inventario de existencias y la aplicación de recursos para el mantenimiento del inmueble o los servicios que este presta.</w:t>
      </w:r>
    </w:p>
    <w:p w:rsidR="007A2776" w:rsidRPr="006C1684" w:rsidRDefault="007A2776" w:rsidP="002A39A0">
      <w:pPr>
        <w:pStyle w:val="Sinespaciado"/>
        <w:jc w:val="both"/>
        <w:rPr>
          <w:rFonts w:ascii="Arial" w:hAnsi="Arial" w:cs="Arial"/>
          <w:sz w:val="24"/>
          <w:szCs w:val="24"/>
          <w:lang w:val="es-ES"/>
        </w:rPr>
      </w:pPr>
    </w:p>
    <w:p w:rsidR="007A2776"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7A2776" w:rsidRPr="00BC34F2">
        <w:rPr>
          <w:rFonts w:ascii="Arial" w:hAnsi="Arial" w:cs="Arial"/>
          <w:b/>
          <w:sz w:val="24"/>
          <w:szCs w:val="24"/>
          <w:lang w:val="es-ES"/>
        </w:rPr>
        <w:t>38.</w:t>
      </w:r>
      <w:r w:rsidR="007A2776" w:rsidRPr="006C1684">
        <w:rPr>
          <w:rFonts w:ascii="Arial" w:hAnsi="Arial" w:cs="Arial"/>
          <w:sz w:val="24"/>
          <w:szCs w:val="24"/>
          <w:lang w:val="es-ES"/>
        </w:rPr>
        <w:t xml:space="preserve"> Los casos no previstos en el presente reglamento en materia de contratación de servicios, será determinado por la Regiduría de Cultura Mun</w:t>
      </w:r>
      <w:r w:rsidR="00AA5408" w:rsidRPr="006C1684">
        <w:rPr>
          <w:rFonts w:ascii="Arial" w:hAnsi="Arial" w:cs="Arial"/>
          <w:sz w:val="24"/>
          <w:szCs w:val="24"/>
          <w:lang w:val="es-ES"/>
        </w:rPr>
        <w:t>icipal en coordinación con el  Ayuntamiento en funciones.</w:t>
      </w:r>
    </w:p>
    <w:p w:rsidR="007A2776" w:rsidRPr="006C1684" w:rsidRDefault="007A2776" w:rsidP="002A39A0">
      <w:pPr>
        <w:pStyle w:val="Sinespaciado"/>
        <w:jc w:val="both"/>
        <w:rPr>
          <w:rFonts w:ascii="Arial" w:hAnsi="Arial" w:cs="Arial"/>
          <w:sz w:val="24"/>
          <w:szCs w:val="24"/>
          <w:lang w:val="es-ES"/>
        </w:rPr>
      </w:pPr>
    </w:p>
    <w:p w:rsidR="007A2776" w:rsidRPr="006C1684" w:rsidRDefault="009B7D7A" w:rsidP="002A39A0">
      <w:pPr>
        <w:pStyle w:val="Sinespaciado"/>
        <w:jc w:val="both"/>
        <w:rPr>
          <w:rFonts w:ascii="Arial" w:hAnsi="Arial" w:cs="Arial"/>
          <w:sz w:val="24"/>
          <w:szCs w:val="24"/>
          <w:lang w:val="es-ES"/>
        </w:rPr>
      </w:pPr>
      <w:r w:rsidRPr="00BC34F2">
        <w:rPr>
          <w:rFonts w:ascii="Arial" w:hAnsi="Arial" w:cs="Arial"/>
          <w:b/>
          <w:sz w:val="24"/>
          <w:szCs w:val="24"/>
          <w:lang w:val="es-ES"/>
        </w:rPr>
        <w:t xml:space="preserve">ARTICULO </w:t>
      </w:r>
      <w:r w:rsidR="007A2776" w:rsidRPr="00BC34F2">
        <w:rPr>
          <w:rFonts w:ascii="Arial" w:hAnsi="Arial" w:cs="Arial"/>
          <w:b/>
          <w:sz w:val="24"/>
          <w:szCs w:val="24"/>
          <w:lang w:val="es-ES"/>
        </w:rPr>
        <w:t>39.</w:t>
      </w:r>
      <w:r w:rsidR="007A2776" w:rsidRPr="006C1684">
        <w:rPr>
          <w:rFonts w:ascii="Arial" w:hAnsi="Arial" w:cs="Arial"/>
          <w:sz w:val="24"/>
          <w:szCs w:val="24"/>
          <w:lang w:val="es-ES"/>
        </w:rPr>
        <w:t xml:space="preserve"> Al personal de la Dirección y la Administración, intendentes, instructores, alumnos y visitantes, le queda estrictamente prohibido en horas de trabajo. Fumar, tomar bebidas embriagantes y observar una conducta impropia o indecorosa que determine la imagen de la Casa de Cultura; </w:t>
      </w:r>
      <w:r w:rsidR="00AA5408" w:rsidRPr="006C1684">
        <w:rPr>
          <w:rFonts w:ascii="Arial" w:hAnsi="Arial" w:cs="Arial"/>
          <w:sz w:val="24"/>
          <w:szCs w:val="24"/>
          <w:lang w:val="es-ES"/>
        </w:rPr>
        <w:t>debiendo tratar con amabilidad</w:t>
      </w:r>
      <w:r w:rsidR="007A2776" w:rsidRPr="006C1684">
        <w:rPr>
          <w:rFonts w:ascii="Arial" w:hAnsi="Arial" w:cs="Arial"/>
          <w:sz w:val="24"/>
          <w:szCs w:val="24"/>
          <w:lang w:val="es-ES"/>
        </w:rPr>
        <w:t xml:space="preserve"> y educación a cualquier visitante.</w:t>
      </w:r>
    </w:p>
    <w:p w:rsidR="007A2776" w:rsidRPr="006C1684" w:rsidRDefault="007A2776" w:rsidP="002A39A0">
      <w:pPr>
        <w:pStyle w:val="Sinespaciado"/>
        <w:jc w:val="both"/>
        <w:rPr>
          <w:rFonts w:ascii="Arial" w:hAnsi="Arial" w:cs="Arial"/>
          <w:sz w:val="24"/>
          <w:szCs w:val="24"/>
          <w:lang w:val="es-ES"/>
        </w:rPr>
      </w:pPr>
    </w:p>
    <w:p w:rsidR="007A2776" w:rsidRPr="006C1684" w:rsidRDefault="007A2776" w:rsidP="002A39A0">
      <w:pPr>
        <w:pStyle w:val="Sinespaciado"/>
        <w:jc w:val="both"/>
        <w:rPr>
          <w:rFonts w:ascii="Arial" w:hAnsi="Arial" w:cs="Arial"/>
          <w:sz w:val="24"/>
          <w:szCs w:val="24"/>
          <w:lang w:val="es-ES"/>
        </w:rPr>
      </w:pPr>
    </w:p>
    <w:p w:rsidR="007A2776" w:rsidRPr="004E7AE1" w:rsidRDefault="007A2776" w:rsidP="007A2776">
      <w:pPr>
        <w:pStyle w:val="Sinespaciado"/>
        <w:jc w:val="center"/>
        <w:rPr>
          <w:rFonts w:ascii="Arial" w:hAnsi="Arial" w:cs="Arial"/>
          <w:b/>
          <w:sz w:val="24"/>
          <w:szCs w:val="24"/>
          <w:lang w:val="es-ES"/>
        </w:rPr>
      </w:pPr>
      <w:r w:rsidRPr="004E7AE1">
        <w:rPr>
          <w:rFonts w:ascii="Arial" w:hAnsi="Arial" w:cs="Arial"/>
          <w:b/>
          <w:sz w:val="24"/>
          <w:szCs w:val="24"/>
          <w:lang w:val="es-ES"/>
        </w:rPr>
        <w:t>TRANSITORIOS</w:t>
      </w:r>
    </w:p>
    <w:p w:rsidR="007A2776" w:rsidRPr="006C1684" w:rsidRDefault="007A2776" w:rsidP="007A2776">
      <w:pPr>
        <w:pStyle w:val="Sinespaciado"/>
        <w:jc w:val="center"/>
        <w:rPr>
          <w:rFonts w:ascii="Arial" w:hAnsi="Arial" w:cs="Arial"/>
          <w:sz w:val="24"/>
          <w:szCs w:val="24"/>
          <w:lang w:val="es-ES"/>
        </w:rPr>
      </w:pPr>
    </w:p>
    <w:p w:rsidR="007A2776" w:rsidRPr="006C1684" w:rsidRDefault="00BC34F2" w:rsidP="007A2776">
      <w:pPr>
        <w:pStyle w:val="Sinespaciado"/>
        <w:jc w:val="both"/>
        <w:rPr>
          <w:rFonts w:ascii="Arial" w:hAnsi="Arial" w:cs="Arial"/>
          <w:sz w:val="24"/>
          <w:szCs w:val="24"/>
          <w:lang w:val="es-ES"/>
        </w:rPr>
      </w:pPr>
      <w:r w:rsidRPr="00BC34F2">
        <w:rPr>
          <w:rFonts w:ascii="Arial" w:hAnsi="Arial" w:cs="Arial"/>
          <w:b/>
          <w:sz w:val="24"/>
          <w:szCs w:val="24"/>
          <w:lang w:val="es-ES"/>
        </w:rPr>
        <w:t>ARTICULO PRIMERO.</w:t>
      </w:r>
      <w:r w:rsidR="007A2776" w:rsidRPr="006C1684">
        <w:rPr>
          <w:rFonts w:ascii="Arial" w:hAnsi="Arial" w:cs="Arial"/>
          <w:sz w:val="24"/>
          <w:szCs w:val="24"/>
          <w:lang w:val="es-ES"/>
        </w:rPr>
        <w:t xml:space="preserve"> El presente </w:t>
      </w:r>
      <w:r w:rsidR="004E7AE1">
        <w:rPr>
          <w:rFonts w:ascii="Arial" w:hAnsi="Arial" w:cs="Arial"/>
          <w:sz w:val="24"/>
          <w:szCs w:val="24"/>
          <w:lang w:val="es-ES"/>
        </w:rPr>
        <w:t>R</w:t>
      </w:r>
      <w:r w:rsidR="007A2776" w:rsidRPr="006C1684">
        <w:rPr>
          <w:rFonts w:ascii="Arial" w:hAnsi="Arial" w:cs="Arial"/>
          <w:sz w:val="24"/>
          <w:szCs w:val="24"/>
          <w:lang w:val="es-ES"/>
        </w:rPr>
        <w:t>eglamento estará en vigor al siguiente día de su publicación en la Gaceta Oficial del Ayuntamiento de Tizapán el Alto, Jal.</w:t>
      </w:r>
      <w:r w:rsidR="004E7AE1">
        <w:rPr>
          <w:rFonts w:ascii="Arial" w:hAnsi="Arial" w:cs="Arial"/>
          <w:sz w:val="24"/>
          <w:szCs w:val="24"/>
          <w:lang w:val="es-ES"/>
        </w:rPr>
        <w:t xml:space="preserve">, </w:t>
      </w:r>
      <w:r w:rsidR="00CB1320" w:rsidRPr="006C1684">
        <w:rPr>
          <w:rFonts w:ascii="Arial" w:hAnsi="Arial" w:cs="Arial"/>
          <w:sz w:val="24"/>
          <w:szCs w:val="24"/>
          <w:lang w:val="es-ES"/>
        </w:rPr>
        <w:t>lo cual deberá certificar el Secretario del Ayuntamiento.</w:t>
      </w:r>
    </w:p>
    <w:p w:rsidR="00CB1320" w:rsidRPr="006C1684" w:rsidRDefault="00CB1320" w:rsidP="007A2776">
      <w:pPr>
        <w:pStyle w:val="Sinespaciado"/>
        <w:jc w:val="both"/>
        <w:rPr>
          <w:rFonts w:ascii="Arial" w:hAnsi="Arial" w:cs="Arial"/>
          <w:sz w:val="24"/>
          <w:szCs w:val="24"/>
          <w:lang w:val="es-ES"/>
        </w:rPr>
      </w:pPr>
    </w:p>
    <w:p w:rsidR="00CB1320" w:rsidRPr="006C1684" w:rsidRDefault="00CB1320" w:rsidP="007A2776">
      <w:pPr>
        <w:pStyle w:val="Sinespaciado"/>
        <w:jc w:val="both"/>
        <w:rPr>
          <w:rFonts w:ascii="Arial" w:hAnsi="Arial" w:cs="Arial"/>
          <w:sz w:val="24"/>
          <w:szCs w:val="24"/>
          <w:lang w:val="es-ES"/>
        </w:rPr>
      </w:pPr>
      <w:r w:rsidRPr="00BC34F2">
        <w:rPr>
          <w:rFonts w:ascii="Arial" w:hAnsi="Arial" w:cs="Arial"/>
          <w:b/>
          <w:sz w:val="24"/>
          <w:szCs w:val="24"/>
          <w:lang w:val="es-ES"/>
        </w:rPr>
        <w:t>ARTICULO SEGUNDO.</w:t>
      </w:r>
      <w:r w:rsidRPr="006C1684">
        <w:rPr>
          <w:rFonts w:ascii="Arial" w:hAnsi="Arial" w:cs="Arial"/>
          <w:sz w:val="24"/>
          <w:szCs w:val="24"/>
          <w:lang w:val="es-ES"/>
        </w:rPr>
        <w:t xml:space="preserve"> Se abrogan o derogan en su caso, todas las disposiciones que se opongan la aplicación de este ordenamiento.</w:t>
      </w:r>
    </w:p>
    <w:p w:rsidR="00CB1320" w:rsidRPr="006C1684" w:rsidRDefault="00CB1320" w:rsidP="007A2776">
      <w:pPr>
        <w:pStyle w:val="Sinespaciado"/>
        <w:jc w:val="both"/>
        <w:rPr>
          <w:rFonts w:ascii="Arial" w:hAnsi="Arial" w:cs="Arial"/>
          <w:sz w:val="24"/>
          <w:szCs w:val="24"/>
          <w:lang w:val="es-ES"/>
        </w:rPr>
      </w:pPr>
    </w:p>
    <w:p w:rsidR="00CB1320" w:rsidRPr="006C1684" w:rsidRDefault="00CB1320" w:rsidP="007A2776">
      <w:pPr>
        <w:pStyle w:val="Sinespaciado"/>
        <w:jc w:val="both"/>
        <w:rPr>
          <w:rFonts w:ascii="Arial" w:hAnsi="Arial" w:cs="Arial"/>
          <w:sz w:val="24"/>
          <w:szCs w:val="24"/>
          <w:lang w:val="es-ES"/>
        </w:rPr>
      </w:pPr>
      <w:r w:rsidRPr="00BC34F2">
        <w:rPr>
          <w:rFonts w:ascii="Arial" w:hAnsi="Arial" w:cs="Arial"/>
          <w:b/>
          <w:sz w:val="24"/>
          <w:szCs w:val="24"/>
          <w:lang w:val="es-ES"/>
        </w:rPr>
        <w:t>ARTICULO T</w:t>
      </w:r>
      <w:r w:rsidR="004E7AE1" w:rsidRPr="00BC34F2">
        <w:rPr>
          <w:rFonts w:ascii="Arial" w:hAnsi="Arial" w:cs="Arial"/>
          <w:b/>
          <w:sz w:val="24"/>
          <w:szCs w:val="24"/>
          <w:lang w:val="es-ES"/>
        </w:rPr>
        <w:t>ERCERO.</w:t>
      </w:r>
      <w:r w:rsidR="004E7AE1">
        <w:rPr>
          <w:rFonts w:ascii="Arial" w:hAnsi="Arial" w:cs="Arial"/>
          <w:sz w:val="24"/>
          <w:szCs w:val="24"/>
          <w:lang w:val="es-ES"/>
        </w:rPr>
        <w:t xml:space="preserve"> Remítase  al presente R</w:t>
      </w:r>
      <w:r w:rsidRPr="006C1684">
        <w:rPr>
          <w:rFonts w:ascii="Arial" w:hAnsi="Arial" w:cs="Arial"/>
          <w:sz w:val="24"/>
          <w:szCs w:val="24"/>
          <w:lang w:val="es-ES"/>
        </w:rPr>
        <w:t>eglamento al C. Presidente Municipal para los efectos de su promulgación obligatoria conforme a lo establecido por la fracción IV del Artículo 42 de la Ley de Gobierno y la Administración Pública Municipal del Estado de Jalisco.</w:t>
      </w:r>
    </w:p>
    <w:p w:rsidR="00CB1320" w:rsidRPr="006C1684" w:rsidRDefault="00CB1320" w:rsidP="007A2776">
      <w:pPr>
        <w:pStyle w:val="Sinespaciado"/>
        <w:jc w:val="both"/>
        <w:rPr>
          <w:rFonts w:ascii="Arial" w:hAnsi="Arial" w:cs="Arial"/>
          <w:sz w:val="24"/>
          <w:szCs w:val="24"/>
          <w:lang w:val="es-ES"/>
        </w:rPr>
      </w:pPr>
    </w:p>
    <w:p w:rsidR="00CB1320" w:rsidRPr="006C1684" w:rsidRDefault="004E7AE1" w:rsidP="007A2776">
      <w:pPr>
        <w:pStyle w:val="Sinespaciado"/>
        <w:jc w:val="both"/>
        <w:rPr>
          <w:rFonts w:ascii="Arial" w:hAnsi="Arial" w:cs="Arial"/>
          <w:sz w:val="24"/>
          <w:szCs w:val="24"/>
          <w:lang w:val="es-ES"/>
        </w:rPr>
      </w:pPr>
      <w:r w:rsidRPr="00BC34F2">
        <w:rPr>
          <w:rFonts w:ascii="Arial" w:hAnsi="Arial" w:cs="Arial"/>
          <w:b/>
          <w:sz w:val="24"/>
          <w:szCs w:val="24"/>
          <w:lang w:val="es-ES"/>
        </w:rPr>
        <w:t>ARTÍCULO</w:t>
      </w:r>
      <w:r w:rsidR="00CB1320" w:rsidRPr="00BC34F2">
        <w:rPr>
          <w:rFonts w:ascii="Arial" w:hAnsi="Arial" w:cs="Arial"/>
          <w:b/>
          <w:sz w:val="24"/>
          <w:szCs w:val="24"/>
          <w:lang w:val="es-ES"/>
        </w:rPr>
        <w:t xml:space="preserve"> CUARTO.</w:t>
      </w:r>
      <w:r w:rsidR="00CB1320" w:rsidRPr="006C1684">
        <w:rPr>
          <w:rFonts w:ascii="Arial" w:hAnsi="Arial" w:cs="Arial"/>
          <w:sz w:val="24"/>
          <w:szCs w:val="24"/>
          <w:lang w:val="es-ES"/>
        </w:rPr>
        <w:t xml:space="preserve"> Una vez publicadas las presentes disposiciones, remítase mediante oficio u</w:t>
      </w:r>
      <w:r>
        <w:rPr>
          <w:rFonts w:ascii="Arial" w:hAnsi="Arial" w:cs="Arial"/>
          <w:sz w:val="24"/>
          <w:szCs w:val="24"/>
          <w:lang w:val="es-ES"/>
        </w:rPr>
        <w:t>n</w:t>
      </w:r>
      <w:r w:rsidR="00CB1320" w:rsidRPr="006C1684">
        <w:rPr>
          <w:rFonts w:ascii="Arial" w:hAnsi="Arial" w:cs="Arial"/>
          <w:sz w:val="24"/>
          <w:szCs w:val="24"/>
          <w:lang w:val="es-ES"/>
        </w:rPr>
        <w:t xml:space="preserve"> tanto de ellas al Honorable Congreso del Estado, para los efectos ordenados en la fracción VII, del Artículo 42, de la Ley del Gobierno y la Administración Pública del Estado de Jalisco.</w:t>
      </w:r>
    </w:p>
    <w:p w:rsidR="00A82B48" w:rsidRPr="006C1684" w:rsidRDefault="00A82B48" w:rsidP="00A82B48">
      <w:pPr>
        <w:pStyle w:val="Sinespaciado"/>
        <w:jc w:val="center"/>
        <w:rPr>
          <w:rFonts w:ascii="Arial" w:hAnsi="Arial" w:cs="Arial"/>
          <w:sz w:val="24"/>
          <w:szCs w:val="24"/>
          <w:lang w:val="es-ES"/>
        </w:rPr>
      </w:pPr>
    </w:p>
    <w:p w:rsidR="00E573DF" w:rsidRPr="00CB6F35" w:rsidRDefault="00E573DF" w:rsidP="00E573DF">
      <w:pPr>
        <w:spacing w:after="0" w:line="240" w:lineRule="auto"/>
        <w:jc w:val="both"/>
        <w:rPr>
          <w:rFonts w:ascii="Arial" w:hAnsi="Arial" w:cs="Arial"/>
          <w:sz w:val="24"/>
          <w:szCs w:val="24"/>
        </w:rPr>
      </w:pPr>
      <w:r>
        <w:rPr>
          <w:rFonts w:ascii="Arial" w:hAnsi="Arial" w:cs="Arial"/>
          <w:sz w:val="24"/>
          <w:szCs w:val="24"/>
        </w:rPr>
        <w:t>Por tanto, mando se imprima, publique, circule y se le dé el debido cumplimiento a este Reglamento.</w:t>
      </w:r>
    </w:p>
    <w:p w:rsidR="00E573DF" w:rsidRDefault="00E573DF" w:rsidP="00E573DF">
      <w:pPr>
        <w:pStyle w:val="Prrafodelista"/>
        <w:spacing w:after="0" w:line="240" w:lineRule="auto"/>
        <w:ind w:left="0"/>
        <w:rPr>
          <w:rFonts w:ascii="Arial" w:hAnsi="Arial" w:cs="Arial"/>
          <w:sz w:val="24"/>
          <w:szCs w:val="24"/>
        </w:rPr>
      </w:pPr>
    </w:p>
    <w:p w:rsidR="00E573DF" w:rsidRDefault="00E573DF" w:rsidP="00E573DF">
      <w:pPr>
        <w:pStyle w:val="Prrafodelista"/>
        <w:spacing w:after="0" w:line="240" w:lineRule="auto"/>
        <w:ind w:left="0"/>
        <w:rPr>
          <w:rFonts w:ascii="Arial" w:hAnsi="Arial" w:cs="Arial"/>
          <w:sz w:val="24"/>
          <w:szCs w:val="24"/>
        </w:rPr>
      </w:pPr>
    </w:p>
    <w:p w:rsidR="00E573DF" w:rsidRDefault="00E573DF" w:rsidP="00E573DF">
      <w:pPr>
        <w:pStyle w:val="Prrafodelista"/>
        <w:spacing w:after="0" w:line="240" w:lineRule="auto"/>
        <w:ind w:left="0"/>
        <w:rPr>
          <w:rFonts w:ascii="Arial" w:hAnsi="Arial" w:cs="Arial"/>
          <w:sz w:val="24"/>
          <w:szCs w:val="24"/>
        </w:rPr>
      </w:pPr>
    </w:p>
    <w:p w:rsidR="00E573DF" w:rsidRPr="00CB6F35" w:rsidRDefault="00E573DF" w:rsidP="00E573DF">
      <w:pPr>
        <w:spacing w:after="0" w:line="240" w:lineRule="auto"/>
        <w:rPr>
          <w:rFonts w:ascii="Arial" w:hAnsi="Arial" w:cs="Arial"/>
          <w:sz w:val="24"/>
          <w:szCs w:val="24"/>
        </w:rPr>
      </w:pPr>
    </w:p>
    <w:p w:rsidR="003E0FB2" w:rsidRDefault="003E0FB2" w:rsidP="003E0FB2">
      <w:pPr>
        <w:autoSpaceDE w:val="0"/>
        <w:autoSpaceDN w:val="0"/>
        <w:adjustRightInd w:val="0"/>
        <w:spacing w:after="0" w:line="241" w:lineRule="atLeast"/>
        <w:ind w:firstLine="708"/>
        <w:rPr>
          <w:rFonts w:ascii="Tahoma" w:hAnsi="Tahoma" w:cs="Tahoma"/>
          <w:sz w:val="24"/>
          <w:szCs w:val="24"/>
        </w:rPr>
      </w:pPr>
      <w:r>
        <w:rPr>
          <w:rFonts w:ascii="Tahoma" w:hAnsi="Tahoma" w:cs="Tahoma"/>
          <w:sz w:val="24"/>
          <w:szCs w:val="24"/>
        </w:rPr>
        <w:t>C. RAMÓN MARTÍNEZ MORFIN</w:t>
      </w:r>
    </w:p>
    <w:p w:rsidR="003E0FB2" w:rsidRDefault="003E0FB2" w:rsidP="003E0FB2">
      <w:pPr>
        <w:autoSpaceDE w:val="0"/>
        <w:autoSpaceDN w:val="0"/>
        <w:adjustRightInd w:val="0"/>
        <w:spacing w:after="0" w:line="241" w:lineRule="atLeast"/>
        <w:rPr>
          <w:rFonts w:ascii="Tahoma" w:hAnsi="Tahoma" w:cs="Tahoma"/>
          <w:sz w:val="24"/>
          <w:szCs w:val="24"/>
        </w:rPr>
      </w:pPr>
      <w:r>
        <w:rPr>
          <w:rFonts w:ascii="Tahoma" w:hAnsi="Tahoma" w:cs="Tahoma"/>
          <w:sz w:val="24"/>
          <w:szCs w:val="24"/>
        </w:rPr>
        <w:t xml:space="preserve">              PRESIDENTE MUNICIPAL</w:t>
      </w:r>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p>
    <w:p w:rsidR="009679CA" w:rsidRDefault="009679CA" w:rsidP="003E0FB2">
      <w:pPr>
        <w:autoSpaceDE w:val="0"/>
        <w:autoSpaceDN w:val="0"/>
        <w:adjustRightInd w:val="0"/>
        <w:spacing w:after="0" w:line="241" w:lineRule="atLeast"/>
        <w:jc w:val="center"/>
        <w:rPr>
          <w:rFonts w:ascii="Tahoma" w:hAnsi="Tahoma" w:cs="Tahoma"/>
          <w:color w:val="000000"/>
          <w:sz w:val="24"/>
          <w:szCs w:val="24"/>
        </w:rPr>
      </w:pPr>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 xml:space="preserve">LIC. LUIS ZÚÑIGA </w:t>
      </w:r>
      <w:proofErr w:type="spellStart"/>
      <w:r>
        <w:rPr>
          <w:rFonts w:ascii="Tahoma" w:hAnsi="Tahoma" w:cs="Tahoma"/>
          <w:color w:val="000000"/>
          <w:sz w:val="24"/>
          <w:szCs w:val="24"/>
        </w:rPr>
        <w:t>ZÚÑIGA</w:t>
      </w:r>
      <w:proofErr w:type="spellEnd"/>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SECRETARIO GENERAL</w:t>
      </w:r>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p>
    <w:p w:rsidR="009679CA" w:rsidRDefault="009679CA" w:rsidP="003E0FB2">
      <w:pPr>
        <w:autoSpaceDE w:val="0"/>
        <w:autoSpaceDN w:val="0"/>
        <w:adjustRightInd w:val="0"/>
        <w:spacing w:after="0" w:line="241" w:lineRule="atLeast"/>
        <w:jc w:val="center"/>
        <w:rPr>
          <w:rFonts w:ascii="Tahoma" w:hAnsi="Tahoma" w:cs="Tahoma"/>
          <w:color w:val="000000"/>
          <w:sz w:val="24"/>
          <w:szCs w:val="24"/>
        </w:rPr>
      </w:pPr>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p>
    <w:p w:rsidR="003E0FB2" w:rsidRDefault="003E0FB2" w:rsidP="003E0FB2">
      <w:pPr>
        <w:autoSpaceDE w:val="0"/>
        <w:autoSpaceDN w:val="0"/>
        <w:adjustRightInd w:val="0"/>
        <w:spacing w:after="0" w:line="241" w:lineRule="atLeast"/>
        <w:ind w:left="3540"/>
        <w:jc w:val="center"/>
        <w:rPr>
          <w:rFonts w:ascii="Tahoma" w:hAnsi="Tahoma" w:cs="Tahoma"/>
          <w:color w:val="000000"/>
          <w:sz w:val="24"/>
          <w:szCs w:val="24"/>
        </w:rPr>
      </w:pPr>
      <w:r>
        <w:rPr>
          <w:rFonts w:ascii="Tahoma" w:hAnsi="Tahoma" w:cs="Tahoma"/>
          <w:color w:val="000000"/>
          <w:sz w:val="24"/>
          <w:szCs w:val="24"/>
        </w:rPr>
        <w:t xml:space="preserve">      ING. JUAN CARLOS CONTRERAS CÁRDENAS</w:t>
      </w:r>
    </w:p>
    <w:p w:rsidR="003E0FB2" w:rsidRDefault="003E0FB2" w:rsidP="003E0FB2">
      <w:pPr>
        <w:autoSpaceDE w:val="0"/>
        <w:autoSpaceDN w:val="0"/>
        <w:adjustRightInd w:val="0"/>
        <w:spacing w:after="0" w:line="241" w:lineRule="atLeast"/>
        <w:jc w:val="center"/>
        <w:rPr>
          <w:rFonts w:ascii="Tahoma" w:hAnsi="Tahoma" w:cs="Tahoma"/>
          <w:color w:val="000000"/>
          <w:sz w:val="24"/>
          <w:szCs w:val="24"/>
        </w:rPr>
      </w:pPr>
      <w:r>
        <w:rPr>
          <w:rFonts w:ascii="Tahoma" w:hAnsi="Tahoma" w:cs="Tahoma"/>
          <w:color w:val="000000"/>
          <w:sz w:val="24"/>
          <w:szCs w:val="24"/>
        </w:rPr>
        <w:t xml:space="preserve">                                                       SÍNDICO MUNICIPAL</w:t>
      </w:r>
    </w:p>
    <w:p w:rsidR="007E3339" w:rsidRPr="006C1684" w:rsidRDefault="007E3339" w:rsidP="00E573DF">
      <w:pPr>
        <w:autoSpaceDE w:val="0"/>
        <w:autoSpaceDN w:val="0"/>
        <w:adjustRightInd w:val="0"/>
        <w:spacing w:after="0" w:line="241" w:lineRule="atLeast"/>
        <w:jc w:val="center"/>
        <w:rPr>
          <w:rFonts w:ascii="Arial" w:hAnsi="Arial" w:cs="Arial"/>
          <w:sz w:val="24"/>
          <w:szCs w:val="24"/>
          <w:lang w:val="es-ES"/>
        </w:rPr>
      </w:pPr>
    </w:p>
    <w:sectPr w:rsidR="007E3339" w:rsidRPr="006C1684" w:rsidSect="001E1EB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661CB"/>
    <w:multiLevelType w:val="hybridMultilevel"/>
    <w:tmpl w:val="8BE8C0E0"/>
    <w:lvl w:ilvl="0" w:tplc="EBBE97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6A0B53"/>
    <w:multiLevelType w:val="hybridMultilevel"/>
    <w:tmpl w:val="865E2712"/>
    <w:lvl w:ilvl="0" w:tplc="DE1C9116">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2">
    <w:nsid w:val="267F0409"/>
    <w:multiLevelType w:val="hybridMultilevel"/>
    <w:tmpl w:val="86AE44C6"/>
    <w:lvl w:ilvl="0" w:tplc="2C12F56A">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3">
    <w:nsid w:val="30585CA9"/>
    <w:multiLevelType w:val="hybridMultilevel"/>
    <w:tmpl w:val="CB0C1C10"/>
    <w:lvl w:ilvl="0" w:tplc="DDE67764">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4">
    <w:nsid w:val="3D150AB0"/>
    <w:multiLevelType w:val="hybridMultilevel"/>
    <w:tmpl w:val="B71A0610"/>
    <w:lvl w:ilvl="0" w:tplc="4B4E616A">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5">
    <w:nsid w:val="41632BA4"/>
    <w:multiLevelType w:val="hybridMultilevel"/>
    <w:tmpl w:val="0918539C"/>
    <w:lvl w:ilvl="0" w:tplc="A7DE9C76">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6">
    <w:nsid w:val="46A86D0B"/>
    <w:multiLevelType w:val="hybridMultilevel"/>
    <w:tmpl w:val="1428A54A"/>
    <w:lvl w:ilvl="0" w:tplc="8AB481AC">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7">
    <w:nsid w:val="49B2699F"/>
    <w:multiLevelType w:val="hybridMultilevel"/>
    <w:tmpl w:val="1BE47E9E"/>
    <w:lvl w:ilvl="0" w:tplc="2A52E866">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8">
    <w:nsid w:val="4A207C11"/>
    <w:multiLevelType w:val="hybridMultilevel"/>
    <w:tmpl w:val="E2BCCF64"/>
    <w:lvl w:ilvl="0" w:tplc="072C833A">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9">
    <w:nsid w:val="54C018AD"/>
    <w:multiLevelType w:val="hybridMultilevel"/>
    <w:tmpl w:val="CCF8C2F2"/>
    <w:lvl w:ilvl="0" w:tplc="93E40BB0">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num w:numId="1">
    <w:abstractNumId w:val="9"/>
  </w:num>
  <w:num w:numId="2">
    <w:abstractNumId w:val="1"/>
  </w:num>
  <w:num w:numId="3">
    <w:abstractNumId w:val="2"/>
  </w:num>
  <w:num w:numId="4">
    <w:abstractNumId w:val="3"/>
  </w:num>
  <w:num w:numId="5">
    <w:abstractNumId w:val="7"/>
  </w:num>
  <w:num w:numId="6">
    <w:abstractNumId w:val="5"/>
  </w:num>
  <w:num w:numId="7">
    <w:abstractNumId w:val="6"/>
  </w:num>
  <w:num w:numId="8">
    <w:abstractNumId w:val="8"/>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124"/>
    <w:rsid w:val="0010329A"/>
    <w:rsid w:val="001037F2"/>
    <w:rsid w:val="00173AB1"/>
    <w:rsid w:val="00175722"/>
    <w:rsid w:val="001E1EB7"/>
    <w:rsid w:val="00232F22"/>
    <w:rsid w:val="002764D2"/>
    <w:rsid w:val="002A39A0"/>
    <w:rsid w:val="002C2021"/>
    <w:rsid w:val="002E5DFC"/>
    <w:rsid w:val="00323FD2"/>
    <w:rsid w:val="00336565"/>
    <w:rsid w:val="003E0FB2"/>
    <w:rsid w:val="00437A1F"/>
    <w:rsid w:val="004402B7"/>
    <w:rsid w:val="00464D99"/>
    <w:rsid w:val="00475D4B"/>
    <w:rsid w:val="004C554F"/>
    <w:rsid w:val="004E7AE1"/>
    <w:rsid w:val="005C1488"/>
    <w:rsid w:val="006B0BF9"/>
    <w:rsid w:val="006C1684"/>
    <w:rsid w:val="00727D16"/>
    <w:rsid w:val="007A2776"/>
    <w:rsid w:val="007B56D4"/>
    <w:rsid w:val="007E3339"/>
    <w:rsid w:val="0084268D"/>
    <w:rsid w:val="00844030"/>
    <w:rsid w:val="0084677F"/>
    <w:rsid w:val="00891A90"/>
    <w:rsid w:val="008C2A23"/>
    <w:rsid w:val="00912855"/>
    <w:rsid w:val="009312D9"/>
    <w:rsid w:val="00947CC1"/>
    <w:rsid w:val="009679CA"/>
    <w:rsid w:val="00974C83"/>
    <w:rsid w:val="009B7D7A"/>
    <w:rsid w:val="00A82B48"/>
    <w:rsid w:val="00AA5408"/>
    <w:rsid w:val="00B97124"/>
    <w:rsid w:val="00BC34F2"/>
    <w:rsid w:val="00BF3B77"/>
    <w:rsid w:val="00C027F9"/>
    <w:rsid w:val="00C356E1"/>
    <w:rsid w:val="00C63017"/>
    <w:rsid w:val="00CB1320"/>
    <w:rsid w:val="00D04569"/>
    <w:rsid w:val="00D236B6"/>
    <w:rsid w:val="00D44722"/>
    <w:rsid w:val="00D60FDE"/>
    <w:rsid w:val="00D72844"/>
    <w:rsid w:val="00E4125D"/>
    <w:rsid w:val="00E53697"/>
    <w:rsid w:val="00E56DF3"/>
    <w:rsid w:val="00E573DF"/>
    <w:rsid w:val="00E62D83"/>
    <w:rsid w:val="00E678F7"/>
    <w:rsid w:val="00E8059F"/>
    <w:rsid w:val="00F638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0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97124"/>
    <w:pPr>
      <w:spacing w:after="0" w:line="240" w:lineRule="auto"/>
    </w:pPr>
  </w:style>
  <w:style w:type="paragraph" w:customStyle="1" w:styleId="Default">
    <w:name w:val="Default"/>
    <w:rsid w:val="002C2021"/>
    <w:pPr>
      <w:autoSpaceDE w:val="0"/>
      <w:autoSpaceDN w:val="0"/>
      <w:adjustRightInd w:val="0"/>
      <w:spacing w:after="0" w:line="240" w:lineRule="auto"/>
    </w:pPr>
    <w:rPr>
      <w:rFonts w:ascii="Trebuchet MS" w:hAnsi="Trebuchet MS" w:cs="Trebuchet MS"/>
      <w:color w:val="000000"/>
      <w:sz w:val="24"/>
      <w:szCs w:val="24"/>
    </w:rPr>
  </w:style>
  <w:style w:type="paragraph" w:customStyle="1" w:styleId="Pa0">
    <w:name w:val="Pa0"/>
    <w:basedOn w:val="Default"/>
    <w:next w:val="Default"/>
    <w:uiPriority w:val="99"/>
    <w:rsid w:val="002C2021"/>
    <w:pPr>
      <w:spacing w:line="241" w:lineRule="atLeast"/>
    </w:pPr>
    <w:rPr>
      <w:rFonts w:cstheme="minorBidi"/>
      <w:color w:val="auto"/>
    </w:rPr>
  </w:style>
  <w:style w:type="character" w:customStyle="1" w:styleId="A8">
    <w:name w:val="A8"/>
    <w:uiPriority w:val="99"/>
    <w:rsid w:val="002C2021"/>
    <w:rPr>
      <w:rFonts w:ascii="Tahoma" w:hAnsi="Tahoma" w:cs="Tahoma"/>
      <w:color w:val="000000"/>
      <w:sz w:val="18"/>
      <w:szCs w:val="18"/>
    </w:rPr>
  </w:style>
  <w:style w:type="paragraph" w:styleId="Prrafodelista">
    <w:name w:val="List Paragraph"/>
    <w:basedOn w:val="Normal"/>
    <w:uiPriority w:val="34"/>
    <w:qFormat/>
    <w:rsid w:val="00E573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97124"/>
    <w:pPr>
      <w:spacing w:after="0" w:line="240" w:lineRule="auto"/>
    </w:pPr>
  </w:style>
</w:styles>
</file>

<file path=word/webSettings.xml><?xml version="1.0" encoding="utf-8"?>
<w:webSettings xmlns:r="http://schemas.openxmlformats.org/officeDocument/2006/relationships" xmlns:w="http://schemas.openxmlformats.org/wordprocessingml/2006/main">
  <w:divs>
    <w:div w:id="9217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2484</Words>
  <Characters>13666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la cultura</dc:creator>
  <cp:lastModifiedBy>Presidencia Municipal</cp:lastModifiedBy>
  <cp:revision>9</cp:revision>
  <dcterms:created xsi:type="dcterms:W3CDTF">2012-07-05T19:50:00Z</dcterms:created>
  <dcterms:modified xsi:type="dcterms:W3CDTF">2013-06-27T17:47:00Z</dcterms:modified>
</cp:coreProperties>
</file>